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FF3AC" w14:textId="648CB67D" w:rsidR="00BE7019" w:rsidRDefault="00DD5E48"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b/>
          <w:color w:val="002060"/>
        </w:rPr>
      </w:pPr>
      <w:r>
        <w:rPr>
          <w:rFonts w:ascii="Arial" w:hAnsi="Arial" w:cs="Arial"/>
          <w:b/>
          <w:color w:val="002060"/>
        </w:rPr>
        <w:t xml:space="preserve">       </w:t>
      </w:r>
    </w:p>
    <w:p w14:paraId="51D3F58F"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omic Sans MS" w:hAnsi="Comic Sans MS"/>
        </w:rPr>
      </w:pPr>
    </w:p>
    <w:p w14:paraId="4B805440" w14:textId="77777777" w:rsidR="00BE7019"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152D0B45" w14:textId="77777777" w:rsidR="004C0C1F" w:rsidRDefault="004C0C1F"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7C161EBE" w14:textId="77777777" w:rsidR="004C0C1F" w:rsidRDefault="004C0C1F"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77A66691" w14:textId="77777777" w:rsidR="004C0C1F" w:rsidRDefault="004C0C1F"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D20655E" w14:textId="77777777" w:rsidR="004C0C1F" w:rsidRPr="0016746A" w:rsidRDefault="004C0C1F" w:rsidP="001C6A3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hAnsi="Comic Sans MS"/>
        </w:rPr>
      </w:pPr>
    </w:p>
    <w:p w14:paraId="2EDD8F4F" w14:textId="2653EC13" w:rsidR="00BE7019" w:rsidRPr="0071169F" w:rsidRDefault="000174CD"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96"/>
          <w:szCs w:val="96"/>
        </w:rPr>
      </w:pPr>
      <w:r>
        <w:rPr>
          <w:rFonts w:ascii="Arial" w:hAnsi="Arial" w:cs="Arial"/>
          <w:b/>
          <w:color w:val="000066"/>
          <w:sz w:val="96"/>
          <w:szCs w:val="96"/>
        </w:rPr>
        <w:t xml:space="preserve"> </w:t>
      </w:r>
      <w:r w:rsidR="00BE7019" w:rsidRPr="0071169F">
        <w:rPr>
          <w:rFonts w:ascii="Arial" w:hAnsi="Arial" w:cs="Arial"/>
          <w:b/>
          <w:color w:val="000066"/>
          <w:sz w:val="96"/>
          <w:szCs w:val="96"/>
        </w:rPr>
        <w:t xml:space="preserve">Hendal Primary </w:t>
      </w:r>
      <w:r>
        <w:rPr>
          <w:rFonts w:ascii="Arial" w:hAnsi="Arial" w:cs="Arial"/>
          <w:b/>
          <w:color w:val="000066"/>
          <w:sz w:val="96"/>
          <w:szCs w:val="96"/>
        </w:rPr>
        <w:t xml:space="preserve">      </w:t>
      </w:r>
      <w:r w:rsidR="00BE7019" w:rsidRPr="0071169F">
        <w:rPr>
          <w:rFonts w:ascii="Arial" w:hAnsi="Arial" w:cs="Arial"/>
          <w:b/>
          <w:color w:val="000066"/>
          <w:sz w:val="96"/>
          <w:szCs w:val="96"/>
        </w:rPr>
        <w:t>School</w:t>
      </w:r>
    </w:p>
    <w:p w14:paraId="04CF859C"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28455A79"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7AC96E9"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326144B"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r w:rsidRPr="00DF1F63">
        <w:rPr>
          <w:noProof/>
          <w:lang w:val="en-GB" w:eastAsia="en-GB"/>
        </w:rPr>
        <w:drawing>
          <wp:inline distT="0" distB="0" distL="0" distR="0" wp14:anchorId="7A195C05" wp14:editId="39EC3396">
            <wp:extent cx="2913380" cy="230695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3380" cy="2306955"/>
                    </a:xfrm>
                    <a:prstGeom prst="rect">
                      <a:avLst/>
                    </a:prstGeom>
                    <a:noFill/>
                    <a:ln>
                      <a:noFill/>
                    </a:ln>
                  </pic:spPr>
                </pic:pic>
              </a:graphicData>
            </a:graphic>
          </wp:inline>
        </w:drawing>
      </w:r>
    </w:p>
    <w:p w14:paraId="66E54072"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3E64AA5"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39EC3978" w14:textId="16CCBEAF" w:rsidR="00BE7019" w:rsidRDefault="00E04FD6" w:rsidP="003F50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72"/>
          <w:szCs w:val="72"/>
        </w:rPr>
      </w:pPr>
      <w:r>
        <w:rPr>
          <w:rFonts w:ascii="Arial" w:hAnsi="Arial" w:cs="Arial"/>
          <w:b/>
          <w:color w:val="000066"/>
          <w:sz w:val="72"/>
          <w:szCs w:val="72"/>
        </w:rPr>
        <w:t>Relation</w:t>
      </w:r>
      <w:r w:rsidR="00E71F35">
        <w:rPr>
          <w:rFonts w:ascii="Arial" w:hAnsi="Arial" w:cs="Arial"/>
          <w:b/>
          <w:color w:val="000066"/>
          <w:sz w:val="72"/>
          <w:szCs w:val="72"/>
        </w:rPr>
        <w:t xml:space="preserve">al </w:t>
      </w:r>
      <w:r w:rsidR="00CF30A6">
        <w:rPr>
          <w:rFonts w:ascii="Arial" w:hAnsi="Arial" w:cs="Arial"/>
          <w:b/>
          <w:color w:val="000066"/>
          <w:sz w:val="72"/>
          <w:szCs w:val="72"/>
        </w:rPr>
        <w:t>Policy</w:t>
      </w:r>
    </w:p>
    <w:p w14:paraId="47BC0602" w14:textId="77777777" w:rsidR="00CE2679" w:rsidRDefault="00CE2679" w:rsidP="003F50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72"/>
          <w:szCs w:val="72"/>
        </w:rPr>
      </w:pPr>
    </w:p>
    <w:p w14:paraId="46367CF3" w14:textId="77777777" w:rsidR="009C798E" w:rsidRDefault="009C798E" w:rsidP="009C798E">
      <w:pPr>
        <w:pStyle w:val="Default"/>
        <w:rPr>
          <w:color w:val="002060"/>
          <w:sz w:val="20"/>
          <w:szCs w:val="20"/>
        </w:rPr>
      </w:pPr>
      <w:r>
        <w:rPr>
          <w:b/>
          <w:bCs/>
          <w:color w:val="002060"/>
          <w:sz w:val="20"/>
          <w:szCs w:val="20"/>
        </w:rPr>
        <w:t>Document Approved:</w:t>
      </w:r>
      <w:r>
        <w:rPr>
          <w:bCs/>
          <w:color w:val="002060"/>
          <w:sz w:val="20"/>
          <w:szCs w:val="20"/>
        </w:rPr>
        <w:t xml:space="preserve">  September 2025</w:t>
      </w:r>
    </w:p>
    <w:p w14:paraId="33644388" w14:textId="77777777" w:rsidR="009C798E" w:rsidRDefault="009C798E" w:rsidP="009C798E">
      <w:pPr>
        <w:pStyle w:val="Default"/>
        <w:rPr>
          <w:b/>
          <w:bCs/>
          <w:color w:val="002060"/>
          <w:sz w:val="20"/>
          <w:szCs w:val="20"/>
        </w:rPr>
      </w:pPr>
      <w:r>
        <w:rPr>
          <w:b/>
          <w:bCs/>
          <w:color w:val="002060"/>
          <w:sz w:val="20"/>
          <w:szCs w:val="20"/>
        </w:rPr>
        <w:t xml:space="preserve">Review Date: </w:t>
      </w:r>
      <w:r>
        <w:rPr>
          <w:bCs/>
          <w:color w:val="002060"/>
          <w:sz w:val="20"/>
          <w:szCs w:val="20"/>
        </w:rPr>
        <w:t>September 2026</w:t>
      </w:r>
    </w:p>
    <w:p w14:paraId="287F764C" w14:textId="77777777" w:rsidR="009C798E" w:rsidRDefault="009C798E" w:rsidP="009C79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pPr>
      <w:r>
        <w:rPr>
          <w:b/>
          <w:bCs/>
          <w:color w:val="002060"/>
          <w:sz w:val="20"/>
          <w:szCs w:val="20"/>
        </w:rPr>
        <w:t>Lead Personnel</w:t>
      </w:r>
      <w:r>
        <w:rPr>
          <w:color w:val="002060"/>
          <w:sz w:val="20"/>
          <w:szCs w:val="20"/>
        </w:rPr>
        <w:t xml:space="preserve">:   Headteacher/Chair of Governors  </w:t>
      </w:r>
    </w:p>
    <w:p w14:paraId="3CEA1CCC" w14:textId="77777777" w:rsidR="009C798E" w:rsidRDefault="009C798E" w:rsidP="009C798E">
      <w:pPr>
        <w:pStyle w:val="BodyText"/>
        <w:rPr>
          <w:rFonts w:ascii="Times New Roman"/>
          <w:sz w:val="20"/>
        </w:rPr>
      </w:pPr>
    </w:p>
    <w:p w14:paraId="7C5F9A1E" w14:textId="77777777" w:rsidR="009C798E" w:rsidRDefault="009C798E" w:rsidP="009C798E">
      <w:pPr>
        <w:rPr>
          <w:rFonts w:cs="Calibri"/>
          <w:b/>
          <w:color w:val="17365D" w:themeColor="text2" w:themeShade="BF"/>
          <w:sz w:val="20"/>
        </w:rPr>
      </w:pPr>
      <w:r>
        <w:rPr>
          <w:rFonts w:cs="Calibri"/>
          <w:b/>
          <w:color w:val="17365D" w:themeColor="text2" w:themeShade="BF"/>
          <w:sz w:val="20"/>
        </w:rPr>
        <w:t xml:space="preserve">Signed : </w:t>
      </w:r>
      <w:r>
        <w:rPr>
          <w:rFonts w:cs="Calibri"/>
          <w:b/>
          <w:color w:val="17365D" w:themeColor="text2" w:themeShade="BF"/>
          <w:sz w:val="20"/>
        </w:rPr>
        <w:tab/>
      </w:r>
      <w:r>
        <w:rPr>
          <w:rFonts w:cs="Calibri"/>
          <w:b/>
          <w:color w:val="17365D" w:themeColor="text2" w:themeShade="BF"/>
          <w:sz w:val="20"/>
        </w:rPr>
        <w:tab/>
        <w:t xml:space="preserve">                                </w:t>
      </w:r>
      <w:r>
        <w:rPr>
          <w:rFonts w:cs="Calibri"/>
          <w:b/>
          <w:color w:val="17365D" w:themeColor="text2" w:themeShade="BF"/>
          <w:sz w:val="20"/>
        </w:rPr>
        <w:tab/>
      </w:r>
      <w:r>
        <w:rPr>
          <w:rFonts w:cs="Calibri"/>
          <w:b/>
          <w:color w:val="17365D" w:themeColor="text2" w:themeShade="BF"/>
          <w:sz w:val="20"/>
        </w:rPr>
        <w:tab/>
        <w:t xml:space="preserve">        </w:t>
      </w:r>
      <w:r>
        <w:rPr>
          <w:rFonts w:cs="Calibri"/>
          <w:b/>
          <w:color w:val="17365D" w:themeColor="text2" w:themeShade="BF"/>
          <w:sz w:val="20"/>
        </w:rPr>
        <w:tab/>
        <w:t xml:space="preserve">            Date : </w:t>
      </w:r>
    </w:p>
    <w:p w14:paraId="7AA87332" w14:textId="77777777" w:rsidR="009C798E" w:rsidRDefault="009C798E" w:rsidP="009C798E">
      <w:pPr>
        <w:rPr>
          <w:rFonts w:cs="Calibri"/>
          <w:b/>
          <w:color w:val="17365D" w:themeColor="text2" w:themeShade="BF"/>
          <w:sz w:val="20"/>
        </w:rPr>
      </w:pPr>
      <w:r>
        <w:rPr>
          <w:rFonts w:cs="Calibri"/>
          <w:b/>
          <w:color w:val="17365D" w:themeColor="text2" w:themeShade="BF"/>
          <w:sz w:val="20"/>
        </w:rPr>
        <w:t>Chair of the Governing Body</w:t>
      </w:r>
    </w:p>
    <w:p w14:paraId="2B584093" w14:textId="77777777" w:rsidR="009C798E" w:rsidRDefault="009C798E" w:rsidP="009C798E">
      <w:pPr>
        <w:rPr>
          <w:rFonts w:cs="Calibri"/>
          <w:b/>
          <w:color w:val="17365D" w:themeColor="text2" w:themeShade="BF"/>
          <w:sz w:val="20"/>
        </w:rPr>
      </w:pPr>
      <w:r>
        <w:rPr>
          <w:rFonts w:cs="Calibri"/>
          <w:b/>
          <w:color w:val="17365D" w:themeColor="text2" w:themeShade="BF"/>
          <w:sz w:val="20"/>
        </w:rPr>
        <w:t xml:space="preserve">Signed :   </w:t>
      </w:r>
      <w:r>
        <w:rPr>
          <w:rFonts w:cs="Calibri"/>
          <w:b/>
          <w:color w:val="17365D" w:themeColor="text2" w:themeShade="BF"/>
          <w:sz w:val="20"/>
        </w:rPr>
        <w:tab/>
      </w:r>
      <w:r>
        <w:rPr>
          <w:rFonts w:cs="Calibri"/>
          <w:b/>
          <w:color w:val="17365D" w:themeColor="text2" w:themeShade="BF"/>
          <w:sz w:val="20"/>
        </w:rPr>
        <w:tab/>
      </w:r>
      <w:r>
        <w:rPr>
          <w:rFonts w:cs="Calibri"/>
          <w:b/>
          <w:color w:val="17365D" w:themeColor="text2" w:themeShade="BF"/>
          <w:sz w:val="20"/>
        </w:rPr>
        <w:tab/>
      </w:r>
      <w:r>
        <w:rPr>
          <w:rFonts w:cs="Calibri"/>
          <w:b/>
          <w:color w:val="17365D" w:themeColor="text2" w:themeShade="BF"/>
          <w:sz w:val="20"/>
        </w:rPr>
        <w:tab/>
      </w:r>
      <w:r>
        <w:rPr>
          <w:rFonts w:cs="Calibri"/>
          <w:b/>
          <w:color w:val="17365D" w:themeColor="text2" w:themeShade="BF"/>
          <w:sz w:val="20"/>
        </w:rPr>
        <w:tab/>
      </w:r>
      <w:r>
        <w:rPr>
          <w:rFonts w:cs="Calibri"/>
          <w:b/>
          <w:color w:val="17365D" w:themeColor="text2" w:themeShade="BF"/>
          <w:sz w:val="20"/>
        </w:rPr>
        <w:tab/>
        <w:t xml:space="preserve">            Date : </w:t>
      </w:r>
    </w:p>
    <w:p w14:paraId="73B2012B" w14:textId="77777777" w:rsidR="009C798E" w:rsidRDefault="009C798E" w:rsidP="009C798E">
      <w:pPr>
        <w:rPr>
          <w:rFonts w:cs="Calibri"/>
          <w:b/>
          <w:color w:val="17365D" w:themeColor="text2" w:themeShade="BF"/>
          <w:sz w:val="20"/>
        </w:rPr>
      </w:pPr>
      <w:r>
        <w:rPr>
          <w:rFonts w:cs="Calibri"/>
          <w:b/>
          <w:color w:val="17365D" w:themeColor="text2" w:themeShade="BF"/>
          <w:sz w:val="20"/>
        </w:rPr>
        <w:t>Headteacher</w:t>
      </w:r>
    </w:p>
    <w:p w14:paraId="15BB5A9E" w14:textId="4F902887" w:rsidR="00C754B4" w:rsidRDefault="00C754B4"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sz w:val="24"/>
          <w:szCs w:val="24"/>
          <w:u w:val="single" w:color="000000"/>
        </w:rPr>
      </w:pPr>
    </w:p>
    <w:p w14:paraId="686FA7AB" w14:textId="1FC0B8E4" w:rsidR="00C754B4" w:rsidRDefault="00C754B4"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sz w:val="24"/>
          <w:szCs w:val="24"/>
          <w:u w:val="single" w:color="000000"/>
        </w:rPr>
      </w:pPr>
    </w:p>
    <w:p w14:paraId="3F81BC26" w14:textId="6F1BD5EB" w:rsidR="002675A9" w:rsidRDefault="002675A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sz w:val="24"/>
          <w:szCs w:val="24"/>
          <w:u w:val="single" w:color="000000"/>
        </w:rPr>
      </w:pPr>
    </w:p>
    <w:p w14:paraId="19EA8997" w14:textId="55AD2B03" w:rsidR="002675A9" w:rsidRDefault="002675A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sz w:val="24"/>
          <w:szCs w:val="24"/>
          <w:u w:val="single" w:color="000000"/>
        </w:rPr>
      </w:pPr>
    </w:p>
    <w:p w14:paraId="6F580507" w14:textId="77777777" w:rsidR="002675A9" w:rsidRDefault="002675A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sz w:val="24"/>
          <w:szCs w:val="24"/>
          <w:u w:val="single" w:color="000000"/>
        </w:rPr>
      </w:pPr>
    </w:p>
    <w:p w14:paraId="3A832493" w14:textId="77777777" w:rsidR="00C754B4" w:rsidRDefault="00C754B4"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sz w:val="24"/>
          <w:szCs w:val="24"/>
          <w:u w:val="single" w:color="000000"/>
        </w:rPr>
      </w:pPr>
    </w:p>
    <w:p w14:paraId="529EEF18" w14:textId="77777777" w:rsidR="009F4E14" w:rsidRDefault="009F4E14"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sz w:val="24"/>
          <w:szCs w:val="24"/>
          <w:u w:val="single" w:color="000000"/>
        </w:rPr>
      </w:pPr>
    </w:p>
    <w:p w14:paraId="36475285" w14:textId="0A0E755B" w:rsidR="000B074F" w:rsidRDefault="00255F53"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sz w:val="24"/>
          <w:szCs w:val="24"/>
          <w:u w:val="single" w:color="000000"/>
        </w:rPr>
      </w:pPr>
      <w:r>
        <w:rPr>
          <w:rFonts w:ascii="Arial" w:hAnsi="Arial" w:cs="Arial"/>
          <w:b/>
          <w:sz w:val="24"/>
          <w:szCs w:val="24"/>
          <w:u w:val="single" w:color="000000"/>
        </w:rPr>
        <w:t>RELATION</w:t>
      </w:r>
      <w:r w:rsidR="00D1038A">
        <w:rPr>
          <w:rFonts w:ascii="Arial" w:hAnsi="Arial" w:cs="Arial"/>
          <w:b/>
          <w:sz w:val="24"/>
          <w:szCs w:val="24"/>
          <w:u w:val="single" w:color="000000"/>
        </w:rPr>
        <w:t>AL</w:t>
      </w:r>
      <w:r w:rsidR="001B0CAF">
        <w:rPr>
          <w:rFonts w:ascii="Arial" w:hAnsi="Arial" w:cs="Arial"/>
          <w:b/>
          <w:sz w:val="24"/>
          <w:szCs w:val="24"/>
          <w:u w:val="single" w:color="000000"/>
        </w:rPr>
        <w:t xml:space="preserve"> </w:t>
      </w:r>
      <w:r w:rsidR="009F4E14">
        <w:rPr>
          <w:rFonts w:ascii="Arial" w:hAnsi="Arial" w:cs="Arial"/>
          <w:b/>
          <w:sz w:val="24"/>
          <w:szCs w:val="24"/>
          <w:u w:val="single" w:color="000000"/>
        </w:rPr>
        <w:t>POLICY</w:t>
      </w:r>
    </w:p>
    <w:p w14:paraId="69359A3F" w14:textId="77777777" w:rsidR="00C54B21" w:rsidRDefault="00C54B21"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sz w:val="24"/>
          <w:szCs w:val="24"/>
          <w:u w:val="single" w:color="000000"/>
        </w:rPr>
      </w:pPr>
    </w:p>
    <w:p w14:paraId="486B4C3C" w14:textId="6FC57ABE" w:rsidR="00C54B21" w:rsidRDefault="001F5005" w:rsidP="00C54B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4"/>
          <w:szCs w:val="24"/>
        </w:rPr>
      </w:pPr>
      <w:r>
        <w:rPr>
          <w:rFonts w:ascii="Arial" w:hAnsi="Arial" w:cs="Arial"/>
          <w:sz w:val="24"/>
          <w:szCs w:val="24"/>
        </w:rPr>
        <w:t xml:space="preserve">School </w:t>
      </w:r>
      <w:r w:rsidR="00C54B21">
        <w:rPr>
          <w:rFonts w:ascii="Arial" w:hAnsi="Arial" w:cs="Arial"/>
          <w:sz w:val="24"/>
          <w:szCs w:val="24"/>
        </w:rPr>
        <w:t>policy and procedure</w:t>
      </w:r>
      <w:r>
        <w:rPr>
          <w:rFonts w:ascii="Arial" w:hAnsi="Arial" w:cs="Arial"/>
          <w:sz w:val="24"/>
          <w:szCs w:val="24"/>
        </w:rPr>
        <w:t>s</w:t>
      </w:r>
      <w:r w:rsidR="00C54B21">
        <w:rPr>
          <w:rFonts w:ascii="Arial" w:hAnsi="Arial" w:cs="Arial"/>
          <w:sz w:val="24"/>
          <w:szCs w:val="24"/>
        </w:rPr>
        <w:t xml:space="preserve"> a</w:t>
      </w:r>
      <w:r w:rsidR="00C54B21" w:rsidRPr="00C54B21">
        <w:rPr>
          <w:rFonts w:ascii="Arial" w:hAnsi="Arial" w:cs="Arial"/>
          <w:sz w:val="24"/>
          <w:szCs w:val="24"/>
        </w:rPr>
        <w:t>cknowled</w:t>
      </w:r>
      <w:r w:rsidR="00C54B21">
        <w:rPr>
          <w:rFonts w:ascii="Arial" w:hAnsi="Arial" w:cs="Arial"/>
          <w:sz w:val="24"/>
          <w:szCs w:val="24"/>
        </w:rPr>
        <w:t>g</w:t>
      </w:r>
      <w:r w:rsidR="00C54B21" w:rsidRPr="00C54B21">
        <w:rPr>
          <w:rFonts w:ascii="Arial" w:hAnsi="Arial" w:cs="Arial"/>
          <w:sz w:val="24"/>
          <w:szCs w:val="24"/>
        </w:rPr>
        <w:t xml:space="preserve">e </w:t>
      </w:r>
      <w:r>
        <w:rPr>
          <w:rFonts w:ascii="Arial" w:hAnsi="Arial" w:cs="Arial"/>
          <w:sz w:val="24"/>
          <w:szCs w:val="24"/>
        </w:rPr>
        <w:t xml:space="preserve">all </w:t>
      </w:r>
      <w:r w:rsidR="00C54B21">
        <w:rPr>
          <w:rFonts w:ascii="Arial" w:hAnsi="Arial" w:cs="Arial"/>
          <w:sz w:val="24"/>
          <w:szCs w:val="24"/>
        </w:rPr>
        <w:t>child</w:t>
      </w:r>
      <w:r>
        <w:rPr>
          <w:rFonts w:ascii="Arial" w:hAnsi="Arial" w:cs="Arial"/>
          <w:sz w:val="24"/>
          <w:szCs w:val="24"/>
        </w:rPr>
        <w:t>ren’s</w:t>
      </w:r>
      <w:r w:rsidR="00C54B21">
        <w:rPr>
          <w:rFonts w:ascii="Arial" w:hAnsi="Arial" w:cs="Arial"/>
          <w:sz w:val="24"/>
          <w:szCs w:val="24"/>
        </w:rPr>
        <w:t xml:space="preserve"> experience</w:t>
      </w:r>
      <w:r>
        <w:rPr>
          <w:rFonts w:ascii="Arial" w:hAnsi="Arial" w:cs="Arial"/>
          <w:sz w:val="24"/>
          <w:szCs w:val="24"/>
        </w:rPr>
        <w:t xml:space="preserve">s including the impact of early life experiences, childhood adversity and </w:t>
      </w:r>
      <w:r w:rsidR="00C54B21" w:rsidRPr="00C54B21">
        <w:rPr>
          <w:rFonts w:ascii="Arial" w:hAnsi="Arial" w:cs="Arial"/>
          <w:sz w:val="24"/>
          <w:szCs w:val="24"/>
        </w:rPr>
        <w:t>traum</w:t>
      </w:r>
      <w:r>
        <w:rPr>
          <w:rFonts w:ascii="Arial" w:hAnsi="Arial" w:cs="Arial"/>
          <w:sz w:val="24"/>
          <w:szCs w:val="24"/>
        </w:rPr>
        <w:t xml:space="preserve">a. </w:t>
      </w:r>
    </w:p>
    <w:p w14:paraId="6475F13D" w14:textId="1BB49617" w:rsidR="00255F53" w:rsidRDefault="00255F53" w:rsidP="00C54B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4"/>
          <w:szCs w:val="24"/>
        </w:rPr>
      </w:pPr>
    </w:p>
    <w:p w14:paraId="79EEBD87" w14:textId="27D7B4B5" w:rsidR="00255F53" w:rsidRDefault="00255F53" w:rsidP="00C54B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4"/>
          <w:szCs w:val="24"/>
        </w:rPr>
      </w:pPr>
      <w:r>
        <w:rPr>
          <w:rFonts w:ascii="Arial" w:hAnsi="Arial" w:cs="Arial"/>
          <w:sz w:val="24"/>
          <w:szCs w:val="24"/>
        </w:rPr>
        <w:t>This policy will be used in conjunction with the Safeguarding policy, SEND policy</w:t>
      </w:r>
      <w:r w:rsidR="00D1038A">
        <w:rPr>
          <w:rFonts w:ascii="Arial" w:hAnsi="Arial" w:cs="Arial"/>
          <w:sz w:val="24"/>
          <w:szCs w:val="24"/>
        </w:rPr>
        <w:t xml:space="preserve">, </w:t>
      </w:r>
      <w:r>
        <w:rPr>
          <w:rFonts w:ascii="Arial" w:hAnsi="Arial" w:cs="Arial"/>
          <w:sz w:val="24"/>
          <w:szCs w:val="24"/>
        </w:rPr>
        <w:t>Anti-Bullying policy</w:t>
      </w:r>
      <w:r w:rsidR="00D1038A">
        <w:rPr>
          <w:rFonts w:ascii="Arial" w:hAnsi="Arial" w:cs="Arial"/>
          <w:sz w:val="24"/>
          <w:szCs w:val="24"/>
        </w:rPr>
        <w:t xml:space="preserve"> and the Suspension policy.</w:t>
      </w:r>
    </w:p>
    <w:p w14:paraId="79922C47" w14:textId="77777777" w:rsidR="000B074F" w:rsidRPr="004C0CE2" w:rsidRDefault="000B074F" w:rsidP="00861227">
      <w:pPr>
        <w:spacing w:before="1"/>
        <w:rPr>
          <w:rFonts w:ascii="Arial" w:eastAsia="Calibri" w:hAnsi="Arial" w:cs="Arial"/>
          <w:b/>
          <w:bCs/>
          <w:sz w:val="24"/>
          <w:szCs w:val="24"/>
        </w:rPr>
      </w:pPr>
    </w:p>
    <w:p w14:paraId="77B99534" w14:textId="77777777" w:rsidR="000B074F" w:rsidRPr="004C0CE2" w:rsidRDefault="00013AD9">
      <w:pPr>
        <w:pStyle w:val="BodyText"/>
        <w:spacing w:before="56"/>
        <w:ind w:left="112" w:right="106" w:firstLine="0"/>
        <w:rPr>
          <w:rFonts w:ascii="Arial" w:hAnsi="Arial" w:cs="Arial"/>
          <w:b/>
          <w:sz w:val="24"/>
          <w:szCs w:val="24"/>
        </w:rPr>
      </w:pPr>
      <w:r w:rsidRPr="004C0CE2">
        <w:rPr>
          <w:rFonts w:ascii="Arial" w:hAnsi="Arial" w:cs="Arial"/>
          <w:b/>
          <w:sz w:val="24"/>
          <w:szCs w:val="24"/>
          <w:u w:val="single" w:color="000000"/>
        </w:rPr>
        <w:t>AIMS</w:t>
      </w:r>
    </w:p>
    <w:p w14:paraId="259DDE02" w14:textId="77777777" w:rsidR="000B074F" w:rsidRPr="004C0CE2" w:rsidRDefault="000B074F">
      <w:pPr>
        <w:spacing w:before="7"/>
        <w:rPr>
          <w:rFonts w:ascii="Arial" w:eastAsia="Calibri" w:hAnsi="Arial" w:cs="Arial"/>
          <w:sz w:val="24"/>
          <w:szCs w:val="24"/>
        </w:rPr>
      </w:pPr>
    </w:p>
    <w:p w14:paraId="2AF8743B" w14:textId="0CB287A2" w:rsidR="00C43B27" w:rsidRPr="00C43B27" w:rsidRDefault="00C43B27">
      <w:pPr>
        <w:pStyle w:val="ListParagraph"/>
        <w:numPr>
          <w:ilvl w:val="0"/>
          <w:numId w:val="4"/>
        </w:numPr>
        <w:tabs>
          <w:tab w:val="left" w:pos="833"/>
        </w:tabs>
        <w:spacing w:before="60"/>
        <w:ind w:hanging="360"/>
        <w:rPr>
          <w:rFonts w:ascii="Arial" w:eastAsia="Calibri" w:hAnsi="Arial" w:cs="Arial"/>
          <w:sz w:val="24"/>
          <w:szCs w:val="24"/>
        </w:rPr>
      </w:pPr>
      <w:r>
        <w:rPr>
          <w:rFonts w:ascii="Arial" w:eastAsia="Calibri" w:hAnsi="Arial" w:cs="Arial"/>
          <w:sz w:val="24"/>
          <w:szCs w:val="24"/>
        </w:rPr>
        <w:t>To celebrate our school values “Belong, Aspire and Achieve”</w:t>
      </w:r>
    </w:p>
    <w:p w14:paraId="345ABEC8" w14:textId="4E338EC1" w:rsidR="000B074F" w:rsidRPr="004C0CE2" w:rsidRDefault="00013AD9">
      <w:pPr>
        <w:pStyle w:val="ListParagraph"/>
        <w:numPr>
          <w:ilvl w:val="0"/>
          <w:numId w:val="4"/>
        </w:numPr>
        <w:tabs>
          <w:tab w:val="left" w:pos="833"/>
        </w:tabs>
        <w:spacing w:before="60"/>
        <w:ind w:hanging="360"/>
        <w:rPr>
          <w:rFonts w:ascii="Arial" w:eastAsia="Calibri" w:hAnsi="Arial" w:cs="Arial"/>
          <w:sz w:val="24"/>
          <w:szCs w:val="24"/>
        </w:rPr>
      </w:pPr>
      <w:r w:rsidRPr="004C0CE2">
        <w:rPr>
          <w:rFonts w:ascii="Arial" w:hAnsi="Arial" w:cs="Arial"/>
          <w:sz w:val="24"/>
          <w:szCs w:val="24"/>
        </w:rPr>
        <w:t>To establish and maintain approaches towards</w:t>
      </w:r>
      <w:r w:rsidR="0037547A">
        <w:rPr>
          <w:rFonts w:ascii="Arial" w:hAnsi="Arial" w:cs="Arial"/>
          <w:sz w:val="24"/>
          <w:szCs w:val="24"/>
        </w:rPr>
        <w:t xml:space="preserve"> relationships, care and</w:t>
      </w:r>
      <w:r w:rsidRPr="004C0CE2">
        <w:rPr>
          <w:rFonts w:ascii="Arial" w:hAnsi="Arial" w:cs="Arial"/>
          <w:sz w:val="24"/>
          <w:szCs w:val="24"/>
        </w:rPr>
        <w:t xml:space="preserve"> behaviour</w:t>
      </w:r>
      <w:r w:rsidR="0037547A">
        <w:rPr>
          <w:rFonts w:ascii="Arial" w:hAnsi="Arial" w:cs="Arial"/>
          <w:sz w:val="24"/>
          <w:szCs w:val="24"/>
        </w:rPr>
        <w:t xml:space="preserve"> support </w:t>
      </w:r>
      <w:r w:rsidR="0063700C" w:rsidRPr="004C0CE2">
        <w:rPr>
          <w:rFonts w:ascii="Arial" w:hAnsi="Arial" w:cs="Arial"/>
          <w:sz w:val="24"/>
          <w:szCs w:val="24"/>
        </w:rPr>
        <w:t xml:space="preserve">that </w:t>
      </w:r>
      <w:r w:rsidR="0037547A">
        <w:rPr>
          <w:rFonts w:ascii="Arial" w:hAnsi="Arial" w:cs="Arial"/>
          <w:sz w:val="24"/>
          <w:szCs w:val="24"/>
        </w:rPr>
        <w:t>are</w:t>
      </w:r>
      <w:r w:rsidRPr="004C0CE2">
        <w:rPr>
          <w:rFonts w:ascii="Arial" w:hAnsi="Arial" w:cs="Arial"/>
          <w:sz w:val="24"/>
          <w:szCs w:val="24"/>
        </w:rPr>
        <w:t xml:space="preserve"> consistent throughout the</w:t>
      </w:r>
      <w:r w:rsidRPr="004C0CE2">
        <w:rPr>
          <w:rFonts w:ascii="Arial" w:hAnsi="Arial" w:cs="Arial"/>
          <w:spacing w:val="-21"/>
          <w:sz w:val="24"/>
          <w:szCs w:val="24"/>
        </w:rPr>
        <w:t xml:space="preserve"> </w:t>
      </w:r>
      <w:r w:rsidRPr="004C0CE2">
        <w:rPr>
          <w:rFonts w:ascii="Arial" w:hAnsi="Arial" w:cs="Arial"/>
          <w:sz w:val="24"/>
          <w:szCs w:val="24"/>
        </w:rPr>
        <w:t>school.</w:t>
      </w:r>
    </w:p>
    <w:p w14:paraId="1855C025" w14:textId="3DE9FB64" w:rsidR="000B074F" w:rsidRPr="004C0CE2" w:rsidRDefault="001F5005">
      <w:pPr>
        <w:pStyle w:val="ListParagraph"/>
        <w:numPr>
          <w:ilvl w:val="0"/>
          <w:numId w:val="4"/>
        </w:numPr>
        <w:tabs>
          <w:tab w:val="left" w:pos="833"/>
        </w:tabs>
        <w:ind w:right="114" w:hanging="360"/>
        <w:rPr>
          <w:rFonts w:ascii="Arial" w:eastAsia="Calibri" w:hAnsi="Arial" w:cs="Arial"/>
          <w:sz w:val="24"/>
          <w:szCs w:val="24"/>
        </w:rPr>
      </w:pPr>
      <w:r>
        <w:rPr>
          <w:rFonts w:ascii="Arial" w:hAnsi="Arial" w:cs="Arial"/>
          <w:sz w:val="24"/>
          <w:szCs w:val="24"/>
        </w:rPr>
        <w:t>T</w:t>
      </w:r>
      <w:r w:rsidR="00013AD9" w:rsidRPr="004C0CE2">
        <w:rPr>
          <w:rFonts w:ascii="Arial" w:hAnsi="Arial" w:cs="Arial"/>
          <w:sz w:val="24"/>
          <w:szCs w:val="24"/>
        </w:rPr>
        <w:t xml:space="preserve">hat all members of our </w:t>
      </w:r>
      <w:r w:rsidR="00255F53">
        <w:rPr>
          <w:rFonts w:ascii="Arial" w:hAnsi="Arial" w:cs="Arial"/>
          <w:sz w:val="24"/>
          <w:szCs w:val="24"/>
        </w:rPr>
        <w:t>School</w:t>
      </w:r>
      <w:r w:rsidR="00013AD9" w:rsidRPr="004C0CE2">
        <w:rPr>
          <w:rFonts w:ascii="Arial" w:hAnsi="Arial" w:cs="Arial"/>
          <w:sz w:val="24"/>
          <w:szCs w:val="24"/>
        </w:rPr>
        <w:t xml:space="preserve"> feel safe, valued and respected within the environment we collectively</w:t>
      </w:r>
      <w:r w:rsidR="00013AD9" w:rsidRPr="004C0CE2">
        <w:rPr>
          <w:rFonts w:ascii="Arial" w:hAnsi="Arial" w:cs="Arial"/>
          <w:spacing w:val="-10"/>
          <w:sz w:val="24"/>
          <w:szCs w:val="24"/>
        </w:rPr>
        <w:t xml:space="preserve"> </w:t>
      </w:r>
      <w:r w:rsidR="00013AD9" w:rsidRPr="004C0CE2">
        <w:rPr>
          <w:rFonts w:ascii="Arial" w:hAnsi="Arial" w:cs="Arial"/>
          <w:sz w:val="24"/>
          <w:szCs w:val="24"/>
        </w:rPr>
        <w:t>create.</w:t>
      </w:r>
    </w:p>
    <w:p w14:paraId="2CB91BD7" w14:textId="5DBE2363" w:rsidR="000B074F" w:rsidRPr="004C0CE2" w:rsidRDefault="00013AD9">
      <w:pPr>
        <w:pStyle w:val="ListParagraph"/>
        <w:numPr>
          <w:ilvl w:val="0"/>
          <w:numId w:val="4"/>
        </w:numPr>
        <w:tabs>
          <w:tab w:val="left" w:pos="833"/>
        </w:tabs>
        <w:ind w:right="122" w:hanging="360"/>
        <w:rPr>
          <w:rFonts w:ascii="Arial" w:eastAsia="Calibri" w:hAnsi="Arial" w:cs="Arial"/>
          <w:sz w:val="24"/>
          <w:szCs w:val="24"/>
        </w:rPr>
      </w:pPr>
      <w:r w:rsidRPr="004C0CE2">
        <w:rPr>
          <w:rFonts w:ascii="Arial" w:hAnsi="Arial" w:cs="Arial"/>
          <w:sz w:val="24"/>
          <w:szCs w:val="24"/>
        </w:rPr>
        <w:t>To establish a clear understanding that we all have a right to learn to the best of our ability and that everyone has equal opportunity to do</w:t>
      </w:r>
      <w:r w:rsidRPr="004C0CE2">
        <w:rPr>
          <w:rFonts w:ascii="Arial" w:hAnsi="Arial" w:cs="Arial"/>
          <w:spacing w:val="-12"/>
          <w:sz w:val="24"/>
          <w:szCs w:val="24"/>
        </w:rPr>
        <w:t xml:space="preserve"> </w:t>
      </w:r>
      <w:r w:rsidRPr="004C0CE2">
        <w:rPr>
          <w:rFonts w:ascii="Arial" w:hAnsi="Arial" w:cs="Arial"/>
          <w:sz w:val="24"/>
          <w:szCs w:val="24"/>
        </w:rPr>
        <w:t>so.</w:t>
      </w:r>
    </w:p>
    <w:p w14:paraId="546DDD1F" w14:textId="6BD8D234" w:rsidR="000B074F" w:rsidRPr="004C0CE2" w:rsidRDefault="001F5005">
      <w:pPr>
        <w:pStyle w:val="ListParagraph"/>
        <w:numPr>
          <w:ilvl w:val="0"/>
          <w:numId w:val="4"/>
        </w:numPr>
        <w:tabs>
          <w:tab w:val="left" w:pos="833"/>
        </w:tabs>
        <w:spacing w:before="9" w:line="266" w:lineRule="exact"/>
        <w:ind w:right="116" w:hanging="360"/>
        <w:rPr>
          <w:rFonts w:ascii="Arial" w:eastAsia="Calibri" w:hAnsi="Arial" w:cs="Arial"/>
          <w:sz w:val="24"/>
          <w:szCs w:val="24"/>
        </w:rPr>
      </w:pPr>
      <w:r>
        <w:rPr>
          <w:rFonts w:ascii="Arial" w:hAnsi="Arial" w:cs="Arial"/>
          <w:sz w:val="24"/>
          <w:szCs w:val="24"/>
        </w:rPr>
        <w:t>R</w:t>
      </w:r>
      <w:r w:rsidR="0037547A">
        <w:rPr>
          <w:rFonts w:ascii="Arial" w:hAnsi="Arial" w:cs="Arial"/>
          <w:sz w:val="24"/>
          <w:szCs w:val="24"/>
        </w:rPr>
        <w:t xml:space="preserve">elationships, </w:t>
      </w:r>
      <w:r w:rsidR="004A6616">
        <w:rPr>
          <w:rFonts w:ascii="Arial" w:hAnsi="Arial" w:cs="Arial"/>
          <w:sz w:val="24"/>
          <w:szCs w:val="24"/>
        </w:rPr>
        <w:t>C</w:t>
      </w:r>
      <w:r w:rsidR="0037547A">
        <w:rPr>
          <w:rFonts w:ascii="Arial" w:hAnsi="Arial" w:cs="Arial"/>
          <w:sz w:val="24"/>
          <w:szCs w:val="24"/>
        </w:rPr>
        <w:t xml:space="preserve">are and </w:t>
      </w:r>
      <w:r w:rsidR="004A6616" w:rsidRPr="004C0CE2">
        <w:rPr>
          <w:rFonts w:ascii="Arial" w:hAnsi="Arial" w:cs="Arial"/>
          <w:sz w:val="24"/>
          <w:szCs w:val="24"/>
        </w:rPr>
        <w:t>Behaviour</w:t>
      </w:r>
      <w:r w:rsidR="00013AD9" w:rsidRPr="004C0CE2">
        <w:rPr>
          <w:rFonts w:ascii="Arial" w:hAnsi="Arial" w:cs="Arial"/>
          <w:sz w:val="24"/>
          <w:szCs w:val="24"/>
        </w:rPr>
        <w:t xml:space="preserve"> </w:t>
      </w:r>
      <w:r w:rsidR="00287ADE">
        <w:rPr>
          <w:rFonts w:ascii="Arial" w:hAnsi="Arial" w:cs="Arial"/>
          <w:sz w:val="24"/>
          <w:szCs w:val="24"/>
        </w:rPr>
        <w:t xml:space="preserve">support </w:t>
      </w:r>
      <w:r w:rsidR="00013AD9" w:rsidRPr="004C0CE2">
        <w:rPr>
          <w:rFonts w:ascii="Arial" w:hAnsi="Arial" w:cs="Arial"/>
          <w:sz w:val="24"/>
          <w:szCs w:val="24"/>
        </w:rPr>
        <w:t>strongly supports our school values and high expectations at all times throughout the</w:t>
      </w:r>
      <w:r w:rsidR="00013AD9" w:rsidRPr="004C0CE2">
        <w:rPr>
          <w:rFonts w:ascii="Arial" w:hAnsi="Arial" w:cs="Arial"/>
          <w:spacing w:val="2"/>
          <w:sz w:val="24"/>
          <w:szCs w:val="24"/>
        </w:rPr>
        <w:t xml:space="preserve"> </w:t>
      </w:r>
      <w:r w:rsidR="00013AD9" w:rsidRPr="004C0CE2">
        <w:rPr>
          <w:rFonts w:ascii="Arial" w:hAnsi="Arial" w:cs="Arial"/>
          <w:sz w:val="24"/>
          <w:szCs w:val="24"/>
        </w:rPr>
        <w:t>school.</w:t>
      </w:r>
    </w:p>
    <w:p w14:paraId="15C8DC2F" w14:textId="033A6009" w:rsidR="000B074F" w:rsidRPr="004C0CE2" w:rsidRDefault="00013AD9">
      <w:pPr>
        <w:pStyle w:val="ListParagraph"/>
        <w:numPr>
          <w:ilvl w:val="0"/>
          <w:numId w:val="4"/>
        </w:numPr>
        <w:tabs>
          <w:tab w:val="left" w:pos="833"/>
        </w:tabs>
        <w:spacing w:before="7"/>
        <w:ind w:right="117" w:hanging="360"/>
        <w:rPr>
          <w:rFonts w:ascii="Arial" w:eastAsia="Calibri" w:hAnsi="Arial" w:cs="Arial"/>
          <w:sz w:val="24"/>
          <w:szCs w:val="24"/>
        </w:rPr>
      </w:pPr>
      <w:r w:rsidRPr="004C0CE2">
        <w:rPr>
          <w:rFonts w:ascii="Arial" w:hAnsi="Arial" w:cs="Arial"/>
          <w:sz w:val="24"/>
          <w:szCs w:val="24"/>
        </w:rPr>
        <w:t xml:space="preserve">To </w:t>
      </w:r>
      <w:r w:rsidR="00C43B27">
        <w:rPr>
          <w:rFonts w:ascii="Arial" w:hAnsi="Arial" w:cs="Arial"/>
          <w:sz w:val="24"/>
          <w:szCs w:val="24"/>
        </w:rPr>
        <w:t>establish</w:t>
      </w:r>
      <w:r w:rsidRPr="004C0CE2">
        <w:rPr>
          <w:rFonts w:ascii="Arial" w:hAnsi="Arial" w:cs="Arial"/>
          <w:sz w:val="24"/>
          <w:szCs w:val="24"/>
        </w:rPr>
        <w:t xml:space="preserve"> positive </w:t>
      </w:r>
      <w:r w:rsidR="00287ADE">
        <w:rPr>
          <w:rFonts w:ascii="Arial" w:hAnsi="Arial" w:cs="Arial"/>
          <w:sz w:val="24"/>
          <w:szCs w:val="24"/>
        </w:rPr>
        <w:t>relationships</w:t>
      </w:r>
      <w:r w:rsidR="00C43B27">
        <w:rPr>
          <w:rFonts w:ascii="Arial" w:hAnsi="Arial" w:cs="Arial"/>
          <w:sz w:val="24"/>
          <w:szCs w:val="24"/>
        </w:rPr>
        <w:t xml:space="preserve">. </w:t>
      </w:r>
    </w:p>
    <w:p w14:paraId="24DC1698" w14:textId="5ABBA14E" w:rsidR="00C43B27" w:rsidRPr="00C43B27" w:rsidRDefault="00C43B27" w:rsidP="00C43B27">
      <w:pPr>
        <w:pStyle w:val="ListParagraph"/>
        <w:numPr>
          <w:ilvl w:val="0"/>
          <w:numId w:val="4"/>
        </w:numPr>
        <w:tabs>
          <w:tab w:val="left" w:pos="833"/>
        </w:tabs>
        <w:ind w:hanging="360"/>
        <w:rPr>
          <w:rFonts w:ascii="Arial" w:eastAsia="Calibri" w:hAnsi="Arial" w:cs="Arial"/>
          <w:sz w:val="24"/>
          <w:szCs w:val="24"/>
        </w:rPr>
      </w:pPr>
      <w:r>
        <w:rPr>
          <w:rFonts w:ascii="Arial" w:hAnsi="Arial" w:cs="Arial"/>
          <w:sz w:val="24"/>
          <w:szCs w:val="24"/>
        </w:rPr>
        <w:t>C</w:t>
      </w:r>
      <w:r w:rsidR="00013AD9" w:rsidRPr="004C0CE2">
        <w:rPr>
          <w:rFonts w:ascii="Arial" w:hAnsi="Arial" w:cs="Arial"/>
          <w:sz w:val="24"/>
          <w:szCs w:val="24"/>
        </w:rPr>
        <w:t xml:space="preserve">onsistent </w:t>
      </w:r>
      <w:r>
        <w:rPr>
          <w:rFonts w:ascii="Arial" w:hAnsi="Arial" w:cs="Arial"/>
          <w:sz w:val="24"/>
          <w:szCs w:val="24"/>
        </w:rPr>
        <w:t>use of our “Golden Rules” by all members of the school community.</w:t>
      </w:r>
    </w:p>
    <w:p w14:paraId="76300B0D" w14:textId="77777777" w:rsidR="004A6616" w:rsidRDefault="00C43B27" w:rsidP="004A6616">
      <w:pPr>
        <w:pStyle w:val="ListParagraph"/>
        <w:numPr>
          <w:ilvl w:val="0"/>
          <w:numId w:val="4"/>
        </w:numPr>
        <w:tabs>
          <w:tab w:val="left" w:pos="833"/>
        </w:tabs>
        <w:ind w:hanging="360"/>
        <w:rPr>
          <w:rFonts w:ascii="Arial" w:eastAsia="Calibri" w:hAnsi="Arial" w:cs="Arial"/>
          <w:sz w:val="24"/>
          <w:szCs w:val="24"/>
        </w:rPr>
      </w:pPr>
      <w:r>
        <w:rPr>
          <w:rFonts w:ascii="Arial" w:eastAsia="Calibri" w:hAnsi="Arial" w:cs="Arial"/>
          <w:sz w:val="24"/>
          <w:szCs w:val="24"/>
        </w:rPr>
        <w:t xml:space="preserve">Consistent approach towards restorative practice </w:t>
      </w:r>
      <w:r w:rsidR="004A6616">
        <w:rPr>
          <w:rFonts w:ascii="Arial" w:eastAsia="Calibri" w:hAnsi="Arial" w:cs="Arial"/>
          <w:sz w:val="24"/>
          <w:szCs w:val="24"/>
        </w:rPr>
        <w:t>(Relationship, Regulate, Respect, Reflection, Responsibility, Repair and Reintegration)</w:t>
      </w:r>
    </w:p>
    <w:p w14:paraId="6B51B5FC" w14:textId="38211A06" w:rsidR="000B074F" w:rsidRPr="004A6616" w:rsidRDefault="004A6616" w:rsidP="004A6616">
      <w:pPr>
        <w:pStyle w:val="ListParagraph"/>
        <w:numPr>
          <w:ilvl w:val="0"/>
          <w:numId w:val="4"/>
        </w:numPr>
        <w:tabs>
          <w:tab w:val="left" w:pos="833"/>
        </w:tabs>
        <w:ind w:hanging="360"/>
        <w:rPr>
          <w:rFonts w:ascii="Arial" w:eastAsia="Calibri" w:hAnsi="Arial" w:cs="Arial"/>
          <w:sz w:val="24"/>
          <w:szCs w:val="24"/>
        </w:rPr>
      </w:pPr>
      <w:r>
        <w:rPr>
          <w:rFonts w:ascii="Arial" w:eastAsia="Calibri" w:hAnsi="Arial" w:cs="Arial"/>
          <w:sz w:val="24"/>
          <w:szCs w:val="24"/>
        </w:rPr>
        <w:t>A</w:t>
      </w:r>
      <w:r w:rsidR="00013AD9" w:rsidRPr="004A6616">
        <w:rPr>
          <w:rFonts w:ascii="Arial" w:hAnsi="Arial" w:cs="Arial"/>
          <w:sz w:val="24"/>
          <w:szCs w:val="24"/>
        </w:rPr>
        <w:t xml:space="preserve">ll members of our </w:t>
      </w:r>
      <w:r>
        <w:rPr>
          <w:rFonts w:ascii="Arial" w:hAnsi="Arial" w:cs="Arial"/>
          <w:sz w:val="24"/>
          <w:szCs w:val="24"/>
        </w:rPr>
        <w:t>S</w:t>
      </w:r>
      <w:r w:rsidRPr="004A6616">
        <w:rPr>
          <w:rFonts w:ascii="Arial" w:hAnsi="Arial" w:cs="Arial"/>
          <w:sz w:val="24"/>
          <w:szCs w:val="24"/>
        </w:rPr>
        <w:t>chool</w:t>
      </w:r>
      <w:r w:rsidR="00287ADE" w:rsidRPr="004A6616">
        <w:rPr>
          <w:rFonts w:ascii="Arial" w:hAnsi="Arial" w:cs="Arial"/>
          <w:sz w:val="24"/>
          <w:szCs w:val="24"/>
        </w:rPr>
        <w:t xml:space="preserve"> </w:t>
      </w:r>
      <w:r w:rsidRPr="004A6616">
        <w:rPr>
          <w:rFonts w:ascii="Arial" w:hAnsi="Arial" w:cs="Arial"/>
          <w:sz w:val="24"/>
          <w:szCs w:val="24"/>
        </w:rPr>
        <w:t xml:space="preserve">show </w:t>
      </w:r>
      <w:r w:rsidR="00013AD9" w:rsidRPr="004A6616">
        <w:rPr>
          <w:rFonts w:ascii="Arial" w:hAnsi="Arial" w:cs="Arial"/>
          <w:sz w:val="24"/>
          <w:szCs w:val="24"/>
        </w:rPr>
        <w:t>respect, care and consideration for others.</w:t>
      </w:r>
    </w:p>
    <w:p w14:paraId="68F039CF" w14:textId="77777777" w:rsidR="004A6616" w:rsidRPr="004A6616" w:rsidRDefault="004A6616" w:rsidP="004A6616">
      <w:pPr>
        <w:tabs>
          <w:tab w:val="left" w:pos="833"/>
        </w:tabs>
        <w:ind w:left="472"/>
        <w:rPr>
          <w:rFonts w:ascii="Arial" w:eastAsia="Calibri" w:hAnsi="Arial" w:cs="Arial"/>
          <w:sz w:val="24"/>
          <w:szCs w:val="24"/>
        </w:rPr>
      </w:pPr>
    </w:p>
    <w:p w14:paraId="226398D1" w14:textId="77777777" w:rsidR="000B074F" w:rsidRPr="004C0CE2" w:rsidRDefault="000B074F">
      <w:pPr>
        <w:rPr>
          <w:rFonts w:ascii="Arial" w:eastAsia="Calibri" w:hAnsi="Arial" w:cs="Arial"/>
          <w:sz w:val="24"/>
          <w:szCs w:val="24"/>
        </w:rPr>
      </w:pPr>
    </w:p>
    <w:p w14:paraId="61EA5800" w14:textId="2E0289A0" w:rsidR="000B074F" w:rsidRPr="004C0CE2" w:rsidRDefault="0063700C" w:rsidP="00373DED">
      <w:pPr>
        <w:pStyle w:val="Heading1"/>
        <w:ind w:right="106"/>
        <w:rPr>
          <w:rFonts w:ascii="Arial" w:hAnsi="Arial" w:cs="Arial"/>
          <w:b w:val="0"/>
          <w:bCs w:val="0"/>
          <w:sz w:val="24"/>
          <w:szCs w:val="24"/>
        </w:rPr>
      </w:pPr>
      <w:r w:rsidRPr="004C0CE2">
        <w:rPr>
          <w:rFonts w:ascii="Arial" w:hAnsi="Arial" w:cs="Arial"/>
          <w:sz w:val="24"/>
          <w:szCs w:val="24"/>
          <w:u w:val="single" w:color="000000"/>
        </w:rPr>
        <w:t>Hendal</w:t>
      </w:r>
      <w:r w:rsidR="00013AD9" w:rsidRPr="004C0CE2">
        <w:rPr>
          <w:rFonts w:ascii="Arial" w:hAnsi="Arial" w:cs="Arial"/>
          <w:sz w:val="24"/>
          <w:szCs w:val="24"/>
          <w:u w:val="single" w:color="000000"/>
        </w:rPr>
        <w:t xml:space="preserve"> Primary School </w:t>
      </w:r>
      <w:r w:rsidR="00E61972">
        <w:rPr>
          <w:rFonts w:ascii="Arial" w:hAnsi="Arial" w:cs="Arial"/>
          <w:sz w:val="24"/>
          <w:szCs w:val="24"/>
          <w:u w:val="single" w:color="000000"/>
        </w:rPr>
        <w:t xml:space="preserve">Golden Rules </w:t>
      </w:r>
    </w:p>
    <w:p w14:paraId="763EDC2D" w14:textId="77777777" w:rsidR="000B074F" w:rsidRPr="004C0CE2" w:rsidRDefault="000B074F">
      <w:pPr>
        <w:spacing w:before="5"/>
        <w:rPr>
          <w:rFonts w:ascii="Arial" w:eastAsia="Calibri" w:hAnsi="Arial" w:cs="Arial"/>
          <w:b/>
          <w:bCs/>
          <w:sz w:val="24"/>
          <w:szCs w:val="24"/>
        </w:rPr>
      </w:pPr>
    </w:p>
    <w:p w14:paraId="6491A4EE" w14:textId="0CFF4CD1" w:rsidR="000B074F" w:rsidRDefault="00013AD9">
      <w:pPr>
        <w:pStyle w:val="BodyText"/>
        <w:spacing w:before="56"/>
        <w:ind w:left="112" w:right="106" w:firstLine="0"/>
        <w:rPr>
          <w:rFonts w:ascii="Arial" w:hAnsi="Arial" w:cs="Arial"/>
          <w:sz w:val="24"/>
          <w:szCs w:val="24"/>
        </w:rPr>
      </w:pPr>
      <w:r w:rsidRPr="004C0CE2">
        <w:rPr>
          <w:rFonts w:ascii="Arial" w:hAnsi="Arial" w:cs="Arial"/>
          <w:sz w:val="24"/>
          <w:szCs w:val="24"/>
        </w:rPr>
        <w:t xml:space="preserve">All members of </w:t>
      </w:r>
      <w:r w:rsidR="00E61972">
        <w:rPr>
          <w:rFonts w:ascii="Arial" w:hAnsi="Arial" w:cs="Arial"/>
          <w:sz w:val="24"/>
          <w:szCs w:val="24"/>
        </w:rPr>
        <w:t xml:space="preserve">our School community </w:t>
      </w:r>
      <w:r w:rsidRPr="004C0CE2">
        <w:rPr>
          <w:rFonts w:ascii="Arial" w:hAnsi="Arial" w:cs="Arial"/>
          <w:sz w:val="24"/>
          <w:szCs w:val="24"/>
        </w:rPr>
        <w:t>will</w:t>
      </w:r>
      <w:r w:rsidR="00541F87">
        <w:rPr>
          <w:rFonts w:ascii="Arial" w:hAnsi="Arial" w:cs="Arial"/>
          <w:sz w:val="24"/>
          <w:szCs w:val="24"/>
        </w:rPr>
        <w:t xml:space="preserve"> follow our three Golden Rules </w:t>
      </w:r>
    </w:p>
    <w:p w14:paraId="4CF4B70B" w14:textId="77777777" w:rsidR="00015517" w:rsidRPr="004C0CE2" w:rsidRDefault="00015517">
      <w:pPr>
        <w:pStyle w:val="BodyText"/>
        <w:spacing w:before="56"/>
        <w:ind w:left="112" w:right="106" w:firstLine="0"/>
        <w:rPr>
          <w:rFonts w:ascii="Arial" w:hAnsi="Arial" w:cs="Arial"/>
          <w:sz w:val="24"/>
          <w:szCs w:val="24"/>
        </w:rPr>
      </w:pPr>
    </w:p>
    <w:p w14:paraId="56141935" w14:textId="0152E7B5" w:rsidR="00015517" w:rsidRPr="00015517" w:rsidRDefault="00015517" w:rsidP="00015517">
      <w:pPr>
        <w:pStyle w:val="ListParagraph"/>
        <w:numPr>
          <w:ilvl w:val="0"/>
          <w:numId w:val="4"/>
        </w:numPr>
        <w:tabs>
          <w:tab w:val="left" w:pos="833"/>
        </w:tabs>
        <w:spacing w:line="279" w:lineRule="exact"/>
        <w:ind w:hanging="360"/>
        <w:rPr>
          <w:rFonts w:ascii="Arial" w:eastAsia="Calibri" w:hAnsi="Arial" w:cs="Arial"/>
          <w:sz w:val="24"/>
          <w:szCs w:val="24"/>
        </w:rPr>
      </w:pPr>
      <w:r>
        <w:rPr>
          <w:rFonts w:ascii="Arial" w:eastAsia="Calibri" w:hAnsi="Arial" w:cs="Arial"/>
          <w:sz w:val="24"/>
          <w:szCs w:val="24"/>
        </w:rPr>
        <w:t>At Hendal we keep each other safe</w:t>
      </w:r>
    </w:p>
    <w:p w14:paraId="0C7CF7EE" w14:textId="76F4452C" w:rsidR="005D23B2" w:rsidRPr="00015517" w:rsidRDefault="005D23B2" w:rsidP="00015517">
      <w:pPr>
        <w:pStyle w:val="ListParagraph"/>
        <w:numPr>
          <w:ilvl w:val="0"/>
          <w:numId w:val="4"/>
        </w:numPr>
        <w:tabs>
          <w:tab w:val="left" w:pos="833"/>
        </w:tabs>
        <w:spacing w:line="279" w:lineRule="exact"/>
        <w:ind w:hanging="360"/>
        <w:rPr>
          <w:rFonts w:ascii="Arial" w:eastAsia="Calibri" w:hAnsi="Arial" w:cs="Arial"/>
          <w:sz w:val="24"/>
          <w:szCs w:val="24"/>
        </w:rPr>
      </w:pPr>
      <w:r>
        <w:rPr>
          <w:rFonts w:ascii="Arial" w:hAnsi="Arial" w:cs="Arial"/>
          <w:sz w:val="24"/>
          <w:szCs w:val="24"/>
        </w:rPr>
        <w:t xml:space="preserve">At Hendal we show </w:t>
      </w:r>
      <w:r w:rsidR="00015517">
        <w:rPr>
          <w:rFonts w:ascii="Arial" w:hAnsi="Arial" w:cs="Arial"/>
          <w:sz w:val="24"/>
          <w:szCs w:val="24"/>
        </w:rPr>
        <w:t>r</w:t>
      </w:r>
      <w:r w:rsidRPr="00015517">
        <w:rPr>
          <w:rFonts w:ascii="Arial" w:hAnsi="Arial" w:cs="Arial"/>
          <w:sz w:val="24"/>
          <w:szCs w:val="24"/>
        </w:rPr>
        <w:t>espect to everyone</w:t>
      </w:r>
    </w:p>
    <w:p w14:paraId="37CA9642" w14:textId="7B575F57" w:rsidR="005D23B2" w:rsidRPr="005D23B2" w:rsidRDefault="005D23B2" w:rsidP="005D23B2">
      <w:pPr>
        <w:pStyle w:val="ListParagraph"/>
        <w:numPr>
          <w:ilvl w:val="0"/>
          <w:numId w:val="4"/>
        </w:numPr>
        <w:tabs>
          <w:tab w:val="left" w:pos="833"/>
        </w:tabs>
        <w:spacing w:line="279" w:lineRule="exact"/>
        <w:ind w:hanging="360"/>
        <w:rPr>
          <w:rFonts w:ascii="Arial" w:eastAsia="Calibri" w:hAnsi="Arial" w:cs="Arial"/>
          <w:sz w:val="24"/>
          <w:szCs w:val="24"/>
        </w:rPr>
      </w:pPr>
      <w:r>
        <w:rPr>
          <w:rFonts w:ascii="Arial" w:hAnsi="Arial" w:cs="Arial"/>
          <w:sz w:val="24"/>
          <w:szCs w:val="24"/>
        </w:rPr>
        <w:t xml:space="preserve">At Hendal we </w:t>
      </w:r>
      <w:r w:rsidR="00015517">
        <w:rPr>
          <w:rFonts w:ascii="Arial" w:hAnsi="Arial" w:cs="Arial"/>
          <w:sz w:val="24"/>
          <w:szCs w:val="24"/>
        </w:rPr>
        <w:t xml:space="preserve">work hard every day </w:t>
      </w:r>
    </w:p>
    <w:p w14:paraId="126C118A" w14:textId="49DF7E5F" w:rsidR="00475E57" w:rsidRDefault="00475E57" w:rsidP="00015517">
      <w:pPr>
        <w:tabs>
          <w:tab w:val="left" w:pos="833"/>
        </w:tabs>
        <w:spacing w:line="279" w:lineRule="exact"/>
        <w:ind w:left="568"/>
        <w:rPr>
          <w:rFonts w:ascii="Arial" w:eastAsia="Calibri" w:hAnsi="Arial" w:cs="Arial"/>
          <w:sz w:val="24"/>
          <w:szCs w:val="24"/>
        </w:rPr>
      </w:pPr>
    </w:p>
    <w:p w14:paraId="1DFFE38C" w14:textId="77777777" w:rsidR="00015517" w:rsidRPr="00015517" w:rsidRDefault="00015517" w:rsidP="00015517">
      <w:pPr>
        <w:tabs>
          <w:tab w:val="left" w:pos="833"/>
        </w:tabs>
        <w:spacing w:line="279" w:lineRule="exact"/>
        <w:ind w:left="568"/>
        <w:rPr>
          <w:rFonts w:ascii="Arial" w:eastAsia="Calibri" w:hAnsi="Arial" w:cs="Arial"/>
          <w:sz w:val="24"/>
          <w:szCs w:val="24"/>
        </w:rPr>
      </w:pPr>
    </w:p>
    <w:p w14:paraId="0958FDC0" w14:textId="5B00AA34" w:rsidR="00E61972" w:rsidRDefault="00E61972" w:rsidP="00475E57">
      <w:pPr>
        <w:tabs>
          <w:tab w:val="left" w:pos="833"/>
        </w:tabs>
        <w:rPr>
          <w:rFonts w:ascii="Arial" w:eastAsia="Calibri" w:hAnsi="Arial" w:cs="Arial"/>
          <w:sz w:val="24"/>
          <w:szCs w:val="24"/>
        </w:rPr>
      </w:pPr>
      <w:r>
        <w:rPr>
          <w:rFonts w:ascii="Arial" w:eastAsia="Calibri" w:hAnsi="Arial" w:cs="Arial"/>
          <w:sz w:val="24"/>
          <w:szCs w:val="24"/>
        </w:rPr>
        <w:t xml:space="preserve">Members of our school community include children, parents/carers, grandparents, staff, governors and visitors. </w:t>
      </w:r>
    </w:p>
    <w:p w14:paraId="4B53A283" w14:textId="77777777" w:rsidR="00475E57" w:rsidRDefault="00475E57" w:rsidP="008C5AEC">
      <w:pPr>
        <w:pStyle w:val="Heading1"/>
        <w:ind w:left="0" w:right="3"/>
        <w:rPr>
          <w:rFonts w:ascii="Arial" w:hAnsi="Arial" w:cs="Arial"/>
          <w:sz w:val="24"/>
          <w:szCs w:val="24"/>
          <w:u w:val="single" w:color="000000"/>
        </w:rPr>
      </w:pPr>
    </w:p>
    <w:p w14:paraId="0D32A2BD" w14:textId="3D55FB1F" w:rsidR="000B074F" w:rsidRPr="00C754B4" w:rsidRDefault="00013AD9" w:rsidP="008C5AEC">
      <w:pPr>
        <w:pStyle w:val="BodyText"/>
        <w:spacing w:before="56"/>
        <w:ind w:left="0" w:right="3497" w:firstLine="0"/>
        <w:rPr>
          <w:rFonts w:ascii="Arial" w:hAnsi="Arial" w:cs="Arial"/>
          <w:b/>
          <w:sz w:val="24"/>
          <w:szCs w:val="24"/>
          <w:u w:val="single"/>
        </w:rPr>
      </w:pPr>
      <w:r w:rsidRPr="00C754B4">
        <w:rPr>
          <w:rFonts w:ascii="Arial" w:hAnsi="Arial" w:cs="Arial"/>
          <w:b/>
          <w:sz w:val="24"/>
          <w:szCs w:val="24"/>
          <w:u w:val="single"/>
        </w:rPr>
        <w:t xml:space="preserve">Strategies to promote </w:t>
      </w:r>
      <w:r w:rsidR="00475E57" w:rsidRPr="00C754B4">
        <w:rPr>
          <w:rFonts w:ascii="Arial" w:hAnsi="Arial" w:cs="Arial"/>
          <w:b/>
          <w:sz w:val="24"/>
          <w:szCs w:val="24"/>
          <w:u w:val="single"/>
        </w:rPr>
        <w:t>positive relationships</w:t>
      </w:r>
      <w:r w:rsidR="00C754B4" w:rsidRPr="00C754B4">
        <w:rPr>
          <w:rFonts w:ascii="Arial" w:hAnsi="Arial" w:cs="Arial"/>
          <w:b/>
          <w:sz w:val="24"/>
          <w:szCs w:val="24"/>
          <w:u w:val="single"/>
        </w:rPr>
        <w:t xml:space="preserve"> within the classroom</w:t>
      </w:r>
    </w:p>
    <w:p w14:paraId="495E846C" w14:textId="438E6575" w:rsidR="00BE7610" w:rsidRDefault="00BE7610" w:rsidP="008C5AEC">
      <w:pPr>
        <w:pStyle w:val="BodyText"/>
        <w:spacing w:before="56"/>
        <w:ind w:left="0" w:right="3497" w:firstLine="0"/>
        <w:rPr>
          <w:rFonts w:ascii="Arial" w:hAnsi="Arial" w:cs="Arial"/>
          <w:b/>
          <w:sz w:val="24"/>
          <w:szCs w:val="24"/>
          <w:u w:val="single"/>
        </w:rPr>
      </w:pPr>
    </w:p>
    <w:p w14:paraId="48D707CE" w14:textId="23EAF12E" w:rsidR="00E61972" w:rsidRDefault="00E61972" w:rsidP="008C5AEC">
      <w:pPr>
        <w:pStyle w:val="BodyText"/>
        <w:spacing w:before="56"/>
        <w:ind w:left="0" w:right="3497" w:firstLine="0"/>
        <w:rPr>
          <w:rFonts w:ascii="Arial" w:hAnsi="Arial" w:cs="Arial"/>
          <w:b/>
          <w:sz w:val="24"/>
          <w:szCs w:val="24"/>
          <w:u w:val="single"/>
        </w:rPr>
      </w:pPr>
      <w:r>
        <w:rPr>
          <w:rFonts w:ascii="Arial" w:hAnsi="Arial" w:cs="Arial"/>
          <w:b/>
          <w:sz w:val="24"/>
          <w:szCs w:val="24"/>
          <w:u w:val="single"/>
        </w:rPr>
        <w:t>Our Expectations of:</w:t>
      </w:r>
    </w:p>
    <w:p w14:paraId="07332903" w14:textId="50B90D83" w:rsidR="005174A8" w:rsidRDefault="005174A8" w:rsidP="008C5AEC">
      <w:pPr>
        <w:pStyle w:val="BodyText"/>
        <w:spacing w:before="56"/>
        <w:ind w:left="0" w:right="3497" w:firstLine="0"/>
        <w:rPr>
          <w:rFonts w:ascii="Arial" w:hAnsi="Arial" w:cs="Arial"/>
          <w:b/>
          <w:sz w:val="24"/>
          <w:szCs w:val="24"/>
          <w:u w:val="single"/>
        </w:rPr>
      </w:pPr>
    </w:p>
    <w:p w14:paraId="664847FC" w14:textId="223DE585" w:rsidR="005174A8" w:rsidRDefault="005174A8" w:rsidP="008C5AEC">
      <w:pPr>
        <w:pStyle w:val="BodyText"/>
        <w:spacing w:before="56"/>
        <w:ind w:left="0" w:right="3497" w:firstLine="0"/>
        <w:rPr>
          <w:rFonts w:ascii="Arial" w:hAnsi="Arial" w:cs="Arial"/>
          <w:b/>
          <w:sz w:val="24"/>
          <w:szCs w:val="24"/>
          <w:u w:val="single"/>
        </w:rPr>
      </w:pPr>
      <w:r>
        <w:rPr>
          <w:rFonts w:ascii="Arial" w:hAnsi="Arial" w:cs="Arial"/>
          <w:b/>
          <w:sz w:val="24"/>
          <w:szCs w:val="24"/>
          <w:u w:val="single"/>
        </w:rPr>
        <w:t>All Staff</w:t>
      </w:r>
    </w:p>
    <w:p w14:paraId="2413A4BD" w14:textId="20A3B0C4" w:rsidR="00E61972" w:rsidRDefault="00E61972" w:rsidP="008C5AEC">
      <w:pPr>
        <w:pStyle w:val="BodyText"/>
        <w:spacing w:before="56"/>
        <w:ind w:left="0" w:right="3497" w:firstLine="0"/>
        <w:rPr>
          <w:rFonts w:ascii="Arial" w:hAnsi="Arial" w:cs="Arial"/>
          <w:b/>
          <w:sz w:val="24"/>
          <w:szCs w:val="24"/>
          <w:u w:val="single"/>
        </w:rPr>
      </w:pPr>
    </w:p>
    <w:p w14:paraId="7F4253FB" w14:textId="3914B5BC" w:rsidR="00E61972" w:rsidRDefault="00E61972" w:rsidP="008C5AEC">
      <w:pPr>
        <w:pStyle w:val="BodyText"/>
        <w:spacing w:before="56"/>
        <w:ind w:left="0" w:right="3497" w:firstLine="0"/>
        <w:rPr>
          <w:rFonts w:ascii="Arial" w:hAnsi="Arial" w:cs="Arial"/>
          <w:bCs/>
          <w:sz w:val="24"/>
          <w:szCs w:val="24"/>
        </w:rPr>
      </w:pPr>
      <w:r>
        <w:rPr>
          <w:rFonts w:ascii="Arial" w:hAnsi="Arial" w:cs="Arial"/>
          <w:bCs/>
          <w:sz w:val="24"/>
          <w:szCs w:val="24"/>
        </w:rPr>
        <w:t xml:space="preserve">All adults follow our Belong Aspire Achieve values and show care, kindness and compassion to all children and have high expectations of children’s attitudes to learning and </w:t>
      </w:r>
      <w:r w:rsidR="00D1038A">
        <w:rPr>
          <w:rFonts w:ascii="Arial" w:hAnsi="Arial" w:cs="Arial"/>
          <w:bCs/>
          <w:sz w:val="24"/>
          <w:szCs w:val="24"/>
        </w:rPr>
        <w:t>b</w:t>
      </w:r>
      <w:r w:rsidR="005174A8">
        <w:rPr>
          <w:rFonts w:ascii="Arial" w:hAnsi="Arial" w:cs="Arial"/>
          <w:bCs/>
          <w:sz w:val="24"/>
          <w:szCs w:val="24"/>
        </w:rPr>
        <w:t>ehaviour</w:t>
      </w:r>
      <w:r>
        <w:rPr>
          <w:rFonts w:ascii="Arial" w:hAnsi="Arial" w:cs="Arial"/>
          <w:bCs/>
          <w:sz w:val="24"/>
          <w:szCs w:val="24"/>
        </w:rPr>
        <w:t xml:space="preserve">. </w:t>
      </w:r>
    </w:p>
    <w:p w14:paraId="3A2825A5" w14:textId="157E28AB" w:rsidR="00E61972" w:rsidRPr="00E61972" w:rsidRDefault="00E61972" w:rsidP="008C5AEC">
      <w:pPr>
        <w:pStyle w:val="BodyText"/>
        <w:spacing w:before="56"/>
        <w:ind w:left="0" w:right="3497" w:firstLine="0"/>
        <w:rPr>
          <w:rFonts w:ascii="Arial" w:hAnsi="Arial" w:cs="Arial"/>
          <w:bCs/>
          <w:sz w:val="24"/>
          <w:szCs w:val="24"/>
        </w:rPr>
      </w:pPr>
    </w:p>
    <w:p w14:paraId="5CAA3385" w14:textId="77777777" w:rsidR="00E61972" w:rsidRDefault="00E61972" w:rsidP="008C5AEC">
      <w:pPr>
        <w:pStyle w:val="BodyText"/>
        <w:spacing w:before="56"/>
        <w:ind w:left="0" w:right="3497" w:firstLine="0"/>
        <w:rPr>
          <w:rFonts w:ascii="Arial" w:hAnsi="Arial" w:cs="Arial"/>
          <w:b/>
          <w:sz w:val="24"/>
          <w:szCs w:val="24"/>
          <w:u w:val="single"/>
        </w:rPr>
      </w:pPr>
    </w:p>
    <w:p w14:paraId="5BB2C92F" w14:textId="468E0BE6" w:rsidR="005174A8" w:rsidRPr="005174A8" w:rsidRDefault="00E80720" w:rsidP="008C5AEC">
      <w:pPr>
        <w:pStyle w:val="BodyText"/>
        <w:spacing w:before="56"/>
        <w:ind w:left="0" w:right="3497" w:firstLine="0"/>
        <w:rPr>
          <w:rFonts w:ascii="Arial" w:hAnsi="Arial" w:cs="Arial"/>
          <w:b/>
          <w:sz w:val="24"/>
          <w:szCs w:val="24"/>
          <w:u w:val="single"/>
        </w:rPr>
      </w:pPr>
      <w:r>
        <w:rPr>
          <w:rFonts w:ascii="Arial" w:hAnsi="Arial" w:cs="Arial"/>
          <w:bCs/>
          <w:sz w:val="24"/>
          <w:szCs w:val="24"/>
        </w:rPr>
        <w:t xml:space="preserve">      </w:t>
      </w:r>
      <w:r w:rsidR="00BE7610" w:rsidRPr="005174A8">
        <w:rPr>
          <w:rFonts w:ascii="Arial" w:hAnsi="Arial" w:cs="Arial"/>
          <w:b/>
          <w:sz w:val="24"/>
          <w:szCs w:val="24"/>
          <w:u w:val="single"/>
        </w:rPr>
        <w:t>The</w:t>
      </w:r>
      <w:r w:rsidR="00354528" w:rsidRPr="005174A8">
        <w:rPr>
          <w:rFonts w:ascii="Arial" w:hAnsi="Arial" w:cs="Arial"/>
          <w:b/>
          <w:sz w:val="24"/>
          <w:szCs w:val="24"/>
          <w:u w:val="single"/>
        </w:rPr>
        <w:t xml:space="preserve"> </w:t>
      </w:r>
      <w:r w:rsidR="008357BF" w:rsidRPr="005174A8">
        <w:rPr>
          <w:rFonts w:ascii="Arial" w:hAnsi="Arial" w:cs="Arial"/>
          <w:b/>
          <w:sz w:val="24"/>
          <w:szCs w:val="24"/>
          <w:u w:val="single"/>
        </w:rPr>
        <w:t>classroom</w:t>
      </w:r>
    </w:p>
    <w:p w14:paraId="4DA5AB4F" w14:textId="595A0F70" w:rsidR="00BE7610" w:rsidRDefault="00BE7610" w:rsidP="00BE7610">
      <w:pPr>
        <w:pStyle w:val="BodyText"/>
        <w:numPr>
          <w:ilvl w:val="0"/>
          <w:numId w:val="19"/>
        </w:numPr>
        <w:spacing w:before="56"/>
        <w:ind w:right="3497"/>
        <w:rPr>
          <w:rFonts w:ascii="Arial" w:hAnsi="Arial" w:cs="Arial"/>
          <w:sz w:val="24"/>
          <w:szCs w:val="24"/>
        </w:rPr>
      </w:pPr>
      <w:r w:rsidRPr="00BE7610">
        <w:rPr>
          <w:rFonts w:ascii="Arial" w:hAnsi="Arial" w:cs="Arial"/>
          <w:sz w:val="24"/>
          <w:szCs w:val="24"/>
        </w:rPr>
        <w:t>A calm classroom</w:t>
      </w:r>
      <w:r w:rsidR="005174A8">
        <w:rPr>
          <w:rFonts w:ascii="Arial" w:hAnsi="Arial" w:cs="Arial"/>
          <w:sz w:val="24"/>
          <w:szCs w:val="24"/>
        </w:rPr>
        <w:t xml:space="preserve"> </w:t>
      </w:r>
    </w:p>
    <w:p w14:paraId="6F0F264F" w14:textId="4ED11383" w:rsidR="005174A8" w:rsidRPr="00BE7610" w:rsidRDefault="005174A8" w:rsidP="00BE7610">
      <w:pPr>
        <w:pStyle w:val="BodyText"/>
        <w:numPr>
          <w:ilvl w:val="0"/>
          <w:numId w:val="19"/>
        </w:numPr>
        <w:spacing w:before="56"/>
        <w:ind w:right="3497"/>
        <w:rPr>
          <w:rFonts w:ascii="Arial" w:hAnsi="Arial" w:cs="Arial"/>
          <w:sz w:val="24"/>
          <w:szCs w:val="24"/>
        </w:rPr>
      </w:pPr>
      <w:r>
        <w:rPr>
          <w:rFonts w:ascii="Arial" w:hAnsi="Arial" w:cs="Arial"/>
          <w:sz w:val="24"/>
          <w:szCs w:val="24"/>
        </w:rPr>
        <w:t xml:space="preserve">Welcoming staff who meet and great all children </w:t>
      </w:r>
    </w:p>
    <w:p w14:paraId="7B5F6772" w14:textId="0EFA47DC" w:rsidR="00BE7610" w:rsidRPr="00BE7610" w:rsidRDefault="005174A8" w:rsidP="00BE7610">
      <w:pPr>
        <w:pStyle w:val="BodyText"/>
        <w:numPr>
          <w:ilvl w:val="0"/>
          <w:numId w:val="19"/>
        </w:numPr>
        <w:spacing w:before="56"/>
        <w:ind w:right="3497"/>
        <w:rPr>
          <w:rFonts w:ascii="Arial" w:hAnsi="Arial" w:cs="Arial"/>
          <w:sz w:val="24"/>
          <w:szCs w:val="24"/>
        </w:rPr>
      </w:pPr>
      <w:r>
        <w:rPr>
          <w:rFonts w:ascii="Arial" w:hAnsi="Arial" w:cs="Arial"/>
          <w:sz w:val="24"/>
          <w:szCs w:val="24"/>
        </w:rPr>
        <w:t>A calm classroom where children can learn and feel a sense of belonging</w:t>
      </w:r>
    </w:p>
    <w:p w14:paraId="73378FF2" w14:textId="6D247781" w:rsidR="00354528" w:rsidRDefault="00BE7610" w:rsidP="005174A8">
      <w:pPr>
        <w:pStyle w:val="BodyText"/>
        <w:numPr>
          <w:ilvl w:val="0"/>
          <w:numId w:val="19"/>
        </w:numPr>
        <w:spacing w:before="56"/>
        <w:ind w:right="3497"/>
        <w:rPr>
          <w:rFonts w:ascii="Arial" w:hAnsi="Arial" w:cs="Arial"/>
          <w:sz w:val="24"/>
          <w:szCs w:val="24"/>
        </w:rPr>
      </w:pPr>
      <w:r w:rsidRPr="00BE7610">
        <w:rPr>
          <w:rFonts w:ascii="Arial" w:hAnsi="Arial" w:cs="Arial"/>
          <w:sz w:val="24"/>
          <w:szCs w:val="24"/>
        </w:rPr>
        <w:t xml:space="preserve">Time to be listened to </w:t>
      </w:r>
    </w:p>
    <w:p w14:paraId="2B098CC5" w14:textId="6886CD3A" w:rsidR="00E80720" w:rsidRDefault="00E80720" w:rsidP="005174A8">
      <w:pPr>
        <w:pStyle w:val="BodyText"/>
        <w:numPr>
          <w:ilvl w:val="0"/>
          <w:numId w:val="19"/>
        </w:numPr>
        <w:spacing w:before="56"/>
        <w:ind w:right="3497"/>
        <w:rPr>
          <w:rFonts w:ascii="Arial" w:hAnsi="Arial" w:cs="Arial"/>
          <w:sz w:val="24"/>
          <w:szCs w:val="24"/>
        </w:rPr>
      </w:pPr>
      <w:r>
        <w:rPr>
          <w:rFonts w:ascii="Arial" w:hAnsi="Arial" w:cs="Arial"/>
          <w:sz w:val="24"/>
          <w:szCs w:val="24"/>
        </w:rPr>
        <w:t xml:space="preserve">Emotional check-in (Colour Monster) </w:t>
      </w:r>
    </w:p>
    <w:p w14:paraId="45B0C626" w14:textId="2AF41A0F" w:rsidR="005174A8" w:rsidRPr="005174A8" w:rsidRDefault="005174A8" w:rsidP="005174A8">
      <w:pPr>
        <w:pStyle w:val="BodyText"/>
        <w:numPr>
          <w:ilvl w:val="0"/>
          <w:numId w:val="19"/>
        </w:numPr>
        <w:spacing w:before="56"/>
        <w:ind w:right="3497"/>
        <w:rPr>
          <w:rFonts w:ascii="Arial" w:hAnsi="Arial" w:cs="Arial"/>
          <w:sz w:val="24"/>
          <w:szCs w:val="24"/>
        </w:rPr>
      </w:pPr>
      <w:r>
        <w:rPr>
          <w:rFonts w:ascii="Arial" w:hAnsi="Arial" w:cs="Arial"/>
          <w:sz w:val="24"/>
          <w:szCs w:val="24"/>
        </w:rPr>
        <w:t xml:space="preserve">Mindful Minute to support transitional times </w:t>
      </w:r>
    </w:p>
    <w:p w14:paraId="61E0B7A8" w14:textId="47260FD2" w:rsidR="00354528" w:rsidRPr="005174A8" w:rsidRDefault="005174A8" w:rsidP="005174A8">
      <w:pPr>
        <w:pStyle w:val="BodyText"/>
        <w:numPr>
          <w:ilvl w:val="0"/>
          <w:numId w:val="19"/>
        </w:numPr>
        <w:spacing w:before="56"/>
        <w:ind w:right="3497"/>
        <w:rPr>
          <w:rFonts w:ascii="Arial" w:hAnsi="Arial" w:cs="Arial"/>
          <w:sz w:val="24"/>
          <w:szCs w:val="24"/>
        </w:rPr>
      </w:pPr>
      <w:r>
        <w:rPr>
          <w:rFonts w:ascii="Arial" w:hAnsi="Arial" w:cs="Arial"/>
          <w:sz w:val="24"/>
          <w:szCs w:val="24"/>
        </w:rPr>
        <w:t>Moments for children to pause and reflect throughout the day using PSHE strategies</w:t>
      </w:r>
    </w:p>
    <w:p w14:paraId="6A99D68B" w14:textId="277B8824" w:rsidR="000B074F" w:rsidRDefault="00354528" w:rsidP="00AF738D">
      <w:pPr>
        <w:pStyle w:val="BodyText"/>
        <w:numPr>
          <w:ilvl w:val="0"/>
          <w:numId w:val="19"/>
        </w:numPr>
        <w:spacing w:before="56"/>
        <w:ind w:right="3497"/>
        <w:rPr>
          <w:rFonts w:ascii="Arial" w:hAnsi="Arial" w:cs="Arial"/>
          <w:sz w:val="24"/>
          <w:szCs w:val="24"/>
        </w:rPr>
      </w:pPr>
      <w:r>
        <w:rPr>
          <w:rFonts w:ascii="Arial" w:hAnsi="Arial" w:cs="Arial"/>
          <w:sz w:val="24"/>
          <w:szCs w:val="24"/>
        </w:rPr>
        <w:t xml:space="preserve">Mindfulness Toolkit </w:t>
      </w:r>
      <w:r w:rsidR="005174A8">
        <w:rPr>
          <w:rFonts w:ascii="Arial" w:hAnsi="Arial" w:cs="Arial"/>
          <w:sz w:val="24"/>
          <w:szCs w:val="24"/>
        </w:rPr>
        <w:t xml:space="preserve">available in each classroom for children and adults to access </w:t>
      </w:r>
    </w:p>
    <w:p w14:paraId="3D21E90A" w14:textId="521E7F1A" w:rsidR="00AF738D" w:rsidRDefault="00AF738D" w:rsidP="00AF738D">
      <w:pPr>
        <w:pStyle w:val="BodyText"/>
        <w:numPr>
          <w:ilvl w:val="0"/>
          <w:numId w:val="19"/>
        </w:numPr>
        <w:spacing w:before="56"/>
        <w:ind w:right="3497"/>
        <w:rPr>
          <w:rFonts w:ascii="Arial" w:hAnsi="Arial" w:cs="Arial"/>
          <w:sz w:val="24"/>
          <w:szCs w:val="24"/>
        </w:rPr>
      </w:pPr>
      <w:r>
        <w:rPr>
          <w:rFonts w:ascii="Arial" w:hAnsi="Arial" w:cs="Arial"/>
          <w:sz w:val="24"/>
          <w:szCs w:val="24"/>
        </w:rPr>
        <w:t xml:space="preserve">Visual Timetable </w:t>
      </w:r>
    </w:p>
    <w:p w14:paraId="76FEE8CD" w14:textId="0AEC4A62" w:rsidR="00AF738D" w:rsidRDefault="00AF738D" w:rsidP="00AF738D">
      <w:pPr>
        <w:pStyle w:val="BodyText"/>
        <w:numPr>
          <w:ilvl w:val="0"/>
          <w:numId w:val="19"/>
        </w:numPr>
        <w:spacing w:before="56"/>
        <w:ind w:right="3497"/>
        <w:rPr>
          <w:rFonts w:ascii="Arial" w:hAnsi="Arial" w:cs="Arial"/>
          <w:sz w:val="24"/>
          <w:szCs w:val="24"/>
        </w:rPr>
      </w:pPr>
      <w:r>
        <w:rPr>
          <w:rFonts w:ascii="Arial" w:hAnsi="Arial" w:cs="Arial"/>
          <w:sz w:val="24"/>
          <w:szCs w:val="24"/>
        </w:rPr>
        <w:t xml:space="preserve">Belong Aspire Achieve board </w:t>
      </w:r>
    </w:p>
    <w:p w14:paraId="25EE40F5" w14:textId="6A8CC988" w:rsidR="00E80720" w:rsidRDefault="00E80720" w:rsidP="00AF738D">
      <w:pPr>
        <w:pStyle w:val="BodyText"/>
        <w:numPr>
          <w:ilvl w:val="0"/>
          <w:numId w:val="19"/>
        </w:numPr>
        <w:spacing w:before="56"/>
        <w:ind w:right="3497"/>
        <w:rPr>
          <w:rFonts w:ascii="Arial" w:hAnsi="Arial" w:cs="Arial"/>
          <w:sz w:val="24"/>
          <w:szCs w:val="24"/>
        </w:rPr>
      </w:pPr>
      <w:r>
        <w:rPr>
          <w:rFonts w:ascii="Arial" w:hAnsi="Arial" w:cs="Arial"/>
          <w:sz w:val="24"/>
          <w:szCs w:val="24"/>
        </w:rPr>
        <w:t>Team Point display</w:t>
      </w:r>
    </w:p>
    <w:p w14:paraId="361C5740" w14:textId="1C319C5C" w:rsidR="00D1038A" w:rsidRDefault="00D1038A" w:rsidP="00AF738D">
      <w:pPr>
        <w:pStyle w:val="BodyText"/>
        <w:numPr>
          <w:ilvl w:val="0"/>
          <w:numId w:val="19"/>
        </w:numPr>
        <w:spacing w:before="56"/>
        <w:ind w:right="3497"/>
        <w:rPr>
          <w:rFonts w:ascii="Arial" w:hAnsi="Arial" w:cs="Arial"/>
          <w:sz w:val="24"/>
          <w:szCs w:val="24"/>
        </w:rPr>
      </w:pPr>
      <w:r>
        <w:rPr>
          <w:rFonts w:ascii="Arial" w:hAnsi="Arial" w:cs="Arial"/>
          <w:sz w:val="24"/>
          <w:szCs w:val="24"/>
        </w:rPr>
        <w:t>Attendance display</w:t>
      </w:r>
    </w:p>
    <w:p w14:paraId="548D7717" w14:textId="77777777" w:rsidR="00AF738D" w:rsidRPr="00AF738D" w:rsidRDefault="00AF738D" w:rsidP="00AF738D">
      <w:pPr>
        <w:pStyle w:val="BodyText"/>
        <w:spacing w:before="56"/>
        <w:ind w:left="720" w:right="3497" w:firstLine="0"/>
        <w:rPr>
          <w:rFonts w:ascii="Arial" w:hAnsi="Arial" w:cs="Arial"/>
          <w:sz w:val="24"/>
          <w:szCs w:val="24"/>
        </w:rPr>
      </w:pPr>
    </w:p>
    <w:p w14:paraId="71BC69E4" w14:textId="7353C4F6" w:rsidR="00852959" w:rsidRPr="00E80720" w:rsidRDefault="00E80720" w:rsidP="00E80720">
      <w:pPr>
        <w:pStyle w:val="BodyText"/>
        <w:ind w:right="106"/>
        <w:rPr>
          <w:rFonts w:ascii="Arial" w:hAnsi="Arial" w:cs="Arial"/>
          <w:b/>
          <w:bCs/>
          <w:sz w:val="24"/>
          <w:szCs w:val="24"/>
          <w:u w:val="single"/>
        </w:rPr>
      </w:pPr>
      <w:r>
        <w:rPr>
          <w:rFonts w:ascii="Arial" w:hAnsi="Arial" w:cs="Arial"/>
          <w:b/>
          <w:bCs/>
          <w:sz w:val="24"/>
          <w:szCs w:val="24"/>
          <w:u w:val="single"/>
        </w:rPr>
        <w:t>Meeting the Needs of all Children</w:t>
      </w:r>
    </w:p>
    <w:p w14:paraId="78B05764" w14:textId="34E84216" w:rsidR="00BE7610" w:rsidRPr="00E80720" w:rsidRDefault="00852959" w:rsidP="00E80720">
      <w:pPr>
        <w:pStyle w:val="BodyText"/>
        <w:numPr>
          <w:ilvl w:val="0"/>
          <w:numId w:val="5"/>
        </w:numPr>
        <w:ind w:right="106"/>
        <w:rPr>
          <w:rFonts w:ascii="Arial" w:hAnsi="Arial" w:cs="Arial"/>
          <w:sz w:val="24"/>
          <w:szCs w:val="24"/>
        </w:rPr>
      </w:pPr>
      <w:r w:rsidRPr="00852959">
        <w:rPr>
          <w:rFonts w:ascii="Arial" w:hAnsi="Arial" w:cs="Arial"/>
          <w:sz w:val="24"/>
          <w:szCs w:val="24"/>
        </w:rPr>
        <w:t xml:space="preserve">Adaptive teaching </w:t>
      </w:r>
      <w:r w:rsidR="00BE7610">
        <w:rPr>
          <w:rFonts w:ascii="Arial" w:hAnsi="Arial" w:cs="Arial"/>
          <w:sz w:val="24"/>
          <w:szCs w:val="24"/>
        </w:rPr>
        <w:t>– accessible for all</w:t>
      </w:r>
      <w:r w:rsidR="00E80720">
        <w:rPr>
          <w:rFonts w:ascii="Arial" w:hAnsi="Arial" w:cs="Arial"/>
          <w:sz w:val="24"/>
          <w:szCs w:val="24"/>
        </w:rPr>
        <w:t xml:space="preserve"> </w:t>
      </w:r>
    </w:p>
    <w:p w14:paraId="331E9C99" w14:textId="3148F648" w:rsidR="00BE7610" w:rsidRPr="004C0CE2" w:rsidRDefault="00BE7610" w:rsidP="00BE7610">
      <w:pPr>
        <w:pStyle w:val="ListParagraph"/>
        <w:numPr>
          <w:ilvl w:val="0"/>
          <w:numId w:val="5"/>
        </w:numPr>
        <w:tabs>
          <w:tab w:val="left" w:pos="833"/>
        </w:tabs>
        <w:rPr>
          <w:rFonts w:ascii="Arial" w:eastAsia="Calibri" w:hAnsi="Arial" w:cs="Arial"/>
          <w:sz w:val="24"/>
          <w:szCs w:val="24"/>
        </w:rPr>
      </w:pPr>
      <w:r w:rsidRPr="004C0CE2">
        <w:rPr>
          <w:rFonts w:ascii="Arial" w:eastAsia="Calibri" w:hAnsi="Arial" w:cs="Arial"/>
          <w:sz w:val="24"/>
          <w:szCs w:val="24"/>
        </w:rPr>
        <w:t>Seating pla</w:t>
      </w:r>
      <w:r>
        <w:rPr>
          <w:rFonts w:ascii="Arial" w:eastAsia="Calibri" w:hAnsi="Arial" w:cs="Arial"/>
          <w:sz w:val="24"/>
          <w:szCs w:val="24"/>
        </w:rPr>
        <w:t>ns for tables/carpet area</w:t>
      </w:r>
    </w:p>
    <w:p w14:paraId="386A5813" w14:textId="14408CF3" w:rsidR="00BE7610" w:rsidRPr="004C0CE2" w:rsidRDefault="00BE7610" w:rsidP="00BE7610">
      <w:pPr>
        <w:pStyle w:val="ListParagraph"/>
        <w:numPr>
          <w:ilvl w:val="0"/>
          <w:numId w:val="5"/>
        </w:numPr>
        <w:tabs>
          <w:tab w:val="left" w:pos="833"/>
        </w:tabs>
        <w:rPr>
          <w:rFonts w:ascii="Arial" w:eastAsia="Calibri" w:hAnsi="Arial" w:cs="Arial"/>
          <w:sz w:val="24"/>
          <w:szCs w:val="24"/>
        </w:rPr>
      </w:pPr>
      <w:r w:rsidRPr="004C0CE2">
        <w:rPr>
          <w:rFonts w:ascii="Arial" w:hAnsi="Arial" w:cs="Arial"/>
          <w:sz w:val="24"/>
          <w:szCs w:val="24"/>
        </w:rPr>
        <w:t>Visibility of whiteboard, learning/teaching</w:t>
      </w:r>
      <w:r w:rsidRPr="004C0CE2">
        <w:rPr>
          <w:rFonts w:ascii="Arial" w:hAnsi="Arial" w:cs="Arial"/>
          <w:spacing w:val="-16"/>
          <w:sz w:val="24"/>
          <w:szCs w:val="24"/>
        </w:rPr>
        <w:t xml:space="preserve"> </w:t>
      </w:r>
      <w:r w:rsidRPr="004C0CE2">
        <w:rPr>
          <w:rFonts w:ascii="Arial" w:hAnsi="Arial" w:cs="Arial"/>
          <w:sz w:val="24"/>
          <w:szCs w:val="24"/>
        </w:rPr>
        <w:t>resources</w:t>
      </w:r>
    </w:p>
    <w:p w14:paraId="62C1971C" w14:textId="3F408A7F" w:rsidR="00BE7610" w:rsidRPr="004C0CE2" w:rsidRDefault="00BE7610" w:rsidP="00BE7610">
      <w:pPr>
        <w:pStyle w:val="ListParagraph"/>
        <w:numPr>
          <w:ilvl w:val="0"/>
          <w:numId w:val="5"/>
        </w:numPr>
        <w:tabs>
          <w:tab w:val="left" w:pos="833"/>
        </w:tabs>
        <w:rPr>
          <w:rFonts w:ascii="Arial" w:eastAsia="Calibri" w:hAnsi="Arial" w:cs="Arial"/>
          <w:sz w:val="24"/>
          <w:szCs w:val="24"/>
        </w:rPr>
      </w:pPr>
      <w:r w:rsidRPr="004C0CE2">
        <w:rPr>
          <w:rFonts w:ascii="Arial" w:hAnsi="Arial" w:cs="Arial"/>
          <w:sz w:val="24"/>
          <w:szCs w:val="24"/>
        </w:rPr>
        <w:t>Access to</w:t>
      </w:r>
      <w:r w:rsidRPr="004C0CE2">
        <w:rPr>
          <w:rFonts w:ascii="Arial" w:hAnsi="Arial" w:cs="Arial"/>
          <w:spacing w:val="-1"/>
          <w:sz w:val="24"/>
          <w:szCs w:val="24"/>
        </w:rPr>
        <w:t xml:space="preserve"> </w:t>
      </w:r>
      <w:r w:rsidRPr="004C0CE2">
        <w:rPr>
          <w:rFonts w:ascii="Arial" w:hAnsi="Arial" w:cs="Arial"/>
          <w:sz w:val="24"/>
          <w:szCs w:val="24"/>
        </w:rPr>
        <w:t>resources</w:t>
      </w:r>
      <w:r w:rsidR="00E80720">
        <w:rPr>
          <w:rFonts w:ascii="Arial" w:hAnsi="Arial" w:cs="Arial"/>
          <w:sz w:val="24"/>
          <w:szCs w:val="24"/>
        </w:rPr>
        <w:t xml:space="preserve"> and manipulatives</w:t>
      </w:r>
    </w:p>
    <w:p w14:paraId="37CEEE94" w14:textId="4A5E4BC7" w:rsidR="00BE7610" w:rsidRPr="00E80720" w:rsidRDefault="00E80720" w:rsidP="00BE7610">
      <w:pPr>
        <w:pStyle w:val="ListParagraph"/>
        <w:numPr>
          <w:ilvl w:val="0"/>
          <w:numId w:val="5"/>
        </w:numPr>
        <w:tabs>
          <w:tab w:val="left" w:pos="833"/>
        </w:tabs>
        <w:spacing w:line="279" w:lineRule="exact"/>
        <w:rPr>
          <w:rFonts w:ascii="Arial" w:eastAsia="Calibri" w:hAnsi="Arial" w:cs="Arial"/>
          <w:sz w:val="24"/>
          <w:szCs w:val="24"/>
        </w:rPr>
      </w:pPr>
      <w:r>
        <w:rPr>
          <w:rFonts w:ascii="Arial" w:hAnsi="Arial" w:cs="Arial"/>
          <w:sz w:val="24"/>
          <w:szCs w:val="24"/>
        </w:rPr>
        <w:t>Active marking</w:t>
      </w:r>
    </w:p>
    <w:p w14:paraId="1E8DE3A4" w14:textId="56D67189" w:rsidR="00E80720" w:rsidRPr="00BE7610" w:rsidRDefault="00E80720" w:rsidP="00BE7610">
      <w:pPr>
        <w:pStyle w:val="ListParagraph"/>
        <w:numPr>
          <w:ilvl w:val="0"/>
          <w:numId w:val="5"/>
        </w:numPr>
        <w:tabs>
          <w:tab w:val="left" w:pos="833"/>
        </w:tabs>
        <w:spacing w:line="279" w:lineRule="exact"/>
        <w:rPr>
          <w:rFonts w:ascii="Arial" w:eastAsia="Calibri" w:hAnsi="Arial" w:cs="Arial"/>
          <w:sz w:val="24"/>
          <w:szCs w:val="24"/>
        </w:rPr>
      </w:pPr>
      <w:r>
        <w:rPr>
          <w:rFonts w:ascii="Arial" w:hAnsi="Arial" w:cs="Arial"/>
          <w:sz w:val="24"/>
          <w:szCs w:val="24"/>
        </w:rPr>
        <w:t xml:space="preserve">Feedback </w:t>
      </w:r>
    </w:p>
    <w:p w14:paraId="50F06C55" w14:textId="657367D6" w:rsidR="00BE7610" w:rsidRPr="00AF738D" w:rsidRDefault="005A5013" w:rsidP="00AF738D">
      <w:pPr>
        <w:pStyle w:val="ListParagraph"/>
        <w:numPr>
          <w:ilvl w:val="0"/>
          <w:numId w:val="5"/>
        </w:numPr>
        <w:tabs>
          <w:tab w:val="left" w:pos="833"/>
        </w:tabs>
        <w:spacing w:line="279" w:lineRule="exact"/>
        <w:rPr>
          <w:rFonts w:ascii="Arial" w:eastAsia="Calibri" w:hAnsi="Arial" w:cs="Arial"/>
          <w:sz w:val="24"/>
          <w:szCs w:val="24"/>
        </w:rPr>
      </w:pPr>
      <w:r>
        <w:rPr>
          <w:rFonts w:ascii="Arial" w:hAnsi="Arial" w:cs="Arial"/>
          <w:sz w:val="24"/>
          <w:szCs w:val="24"/>
        </w:rPr>
        <w:t>Targeted</w:t>
      </w:r>
      <w:r w:rsidR="00E80720">
        <w:rPr>
          <w:rFonts w:ascii="Arial" w:hAnsi="Arial" w:cs="Arial"/>
          <w:sz w:val="24"/>
          <w:szCs w:val="24"/>
        </w:rPr>
        <w:t xml:space="preserve"> intervention groups </w:t>
      </w:r>
    </w:p>
    <w:p w14:paraId="46B1EEAF" w14:textId="3681C598" w:rsidR="00BE7610" w:rsidRPr="00AF738D" w:rsidRDefault="00BE7610" w:rsidP="00AF738D">
      <w:pPr>
        <w:pStyle w:val="ListParagraph"/>
        <w:numPr>
          <w:ilvl w:val="0"/>
          <w:numId w:val="5"/>
        </w:numPr>
        <w:tabs>
          <w:tab w:val="left" w:pos="833"/>
        </w:tabs>
        <w:spacing w:line="279" w:lineRule="exact"/>
        <w:rPr>
          <w:rFonts w:ascii="Arial" w:eastAsia="Calibri" w:hAnsi="Arial" w:cs="Arial"/>
          <w:sz w:val="24"/>
          <w:szCs w:val="24"/>
        </w:rPr>
      </w:pPr>
      <w:r>
        <w:rPr>
          <w:rFonts w:ascii="Arial" w:hAnsi="Arial" w:cs="Arial"/>
          <w:sz w:val="24"/>
          <w:szCs w:val="24"/>
        </w:rPr>
        <w:t xml:space="preserve">Work stations </w:t>
      </w:r>
    </w:p>
    <w:p w14:paraId="411EA64F" w14:textId="716FC689" w:rsidR="00BE7610" w:rsidRPr="00BE7610" w:rsidRDefault="00BE7610" w:rsidP="00BE7610">
      <w:pPr>
        <w:pStyle w:val="BodyText"/>
        <w:numPr>
          <w:ilvl w:val="0"/>
          <w:numId w:val="5"/>
        </w:numPr>
        <w:ind w:right="106"/>
        <w:rPr>
          <w:rFonts w:ascii="Arial" w:hAnsi="Arial" w:cs="Arial"/>
          <w:sz w:val="24"/>
          <w:szCs w:val="24"/>
        </w:rPr>
      </w:pPr>
      <w:r>
        <w:rPr>
          <w:rFonts w:ascii="Arial" w:hAnsi="Arial" w:cs="Arial"/>
          <w:sz w:val="24"/>
          <w:szCs w:val="24"/>
        </w:rPr>
        <w:t xml:space="preserve">Reasonable adjustments including ear defenders, chew buddies, fidget toys, </w:t>
      </w:r>
      <w:r w:rsidR="005A5013">
        <w:rPr>
          <w:rFonts w:ascii="Arial" w:hAnsi="Arial" w:cs="Arial"/>
          <w:sz w:val="24"/>
          <w:szCs w:val="24"/>
        </w:rPr>
        <w:t xml:space="preserve">and </w:t>
      </w:r>
      <w:r>
        <w:rPr>
          <w:rFonts w:ascii="Arial" w:hAnsi="Arial" w:cs="Arial"/>
          <w:sz w:val="24"/>
          <w:szCs w:val="24"/>
        </w:rPr>
        <w:t>sensory cushions</w:t>
      </w:r>
      <w:r w:rsidR="005A5013">
        <w:rPr>
          <w:rFonts w:ascii="Arial" w:hAnsi="Arial" w:cs="Arial"/>
          <w:sz w:val="24"/>
          <w:szCs w:val="24"/>
        </w:rPr>
        <w:t>.</w:t>
      </w:r>
    </w:p>
    <w:p w14:paraId="6023A353" w14:textId="661F52C3" w:rsidR="00E80720" w:rsidRPr="002A227D" w:rsidRDefault="00604945" w:rsidP="00BE7610">
      <w:pPr>
        <w:pStyle w:val="BodyText"/>
        <w:numPr>
          <w:ilvl w:val="0"/>
          <w:numId w:val="5"/>
        </w:numPr>
        <w:ind w:right="106"/>
        <w:rPr>
          <w:rFonts w:ascii="Arial" w:hAnsi="Arial" w:cs="Arial"/>
          <w:sz w:val="24"/>
          <w:szCs w:val="24"/>
          <w:highlight w:val="yellow"/>
        </w:rPr>
      </w:pPr>
      <w:r w:rsidRPr="002A227D">
        <w:rPr>
          <w:rFonts w:ascii="Arial" w:hAnsi="Arial" w:cs="Arial"/>
          <w:sz w:val="24"/>
          <w:szCs w:val="24"/>
          <w:highlight w:val="yellow"/>
        </w:rPr>
        <w:t>V</w:t>
      </w:r>
      <w:r w:rsidR="00CA6252" w:rsidRPr="002A227D">
        <w:rPr>
          <w:rFonts w:ascii="Arial" w:hAnsi="Arial" w:cs="Arial"/>
          <w:sz w:val="24"/>
          <w:szCs w:val="24"/>
          <w:highlight w:val="yellow"/>
        </w:rPr>
        <w:t xml:space="preserve">isual reminder of positive </w:t>
      </w:r>
      <w:r w:rsidR="005A5013" w:rsidRPr="002A227D">
        <w:rPr>
          <w:rFonts w:ascii="Arial" w:hAnsi="Arial" w:cs="Arial"/>
          <w:sz w:val="24"/>
          <w:szCs w:val="24"/>
          <w:highlight w:val="yellow"/>
        </w:rPr>
        <w:t>behaviour</w:t>
      </w:r>
      <w:r w:rsidR="00CA6252" w:rsidRPr="002A227D">
        <w:rPr>
          <w:rFonts w:ascii="Arial" w:hAnsi="Arial" w:cs="Arial"/>
          <w:sz w:val="24"/>
          <w:szCs w:val="24"/>
          <w:highlight w:val="yellow"/>
        </w:rPr>
        <w:t xml:space="preserve"> in ALL cla</w:t>
      </w:r>
      <w:r w:rsidR="00C843C0" w:rsidRPr="002A227D">
        <w:rPr>
          <w:rFonts w:ascii="Arial" w:hAnsi="Arial" w:cs="Arial"/>
          <w:sz w:val="24"/>
          <w:szCs w:val="24"/>
          <w:highlight w:val="yellow"/>
        </w:rPr>
        <w:t>ssrooms</w:t>
      </w:r>
    </w:p>
    <w:p w14:paraId="31A7214B" w14:textId="77777777" w:rsidR="00604945" w:rsidRPr="00C843C0" w:rsidRDefault="00604945" w:rsidP="00C843C0">
      <w:pPr>
        <w:pStyle w:val="BodyText"/>
        <w:ind w:right="106" w:firstLine="0"/>
        <w:rPr>
          <w:rFonts w:ascii="Arial" w:hAnsi="Arial" w:cs="Arial"/>
          <w:b/>
          <w:bCs/>
          <w:sz w:val="24"/>
          <w:szCs w:val="24"/>
          <w:u w:val="single"/>
        </w:rPr>
      </w:pPr>
    </w:p>
    <w:p w14:paraId="5AE0685D" w14:textId="55B12CAE" w:rsidR="00D31B52" w:rsidRPr="00E80720" w:rsidRDefault="00D31B52" w:rsidP="005A5013">
      <w:pPr>
        <w:pStyle w:val="BodyText"/>
        <w:ind w:right="106" w:firstLine="0"/>
        <w:rPr>
          <w:rFonts w:ascii="Arial" w:hAnsi="Arial" w:cs="Arial"/>
          <w:sz w:val="24"/>
          <w:szCs w:val="24"/>
        </w:rPr>
      </w:pPr>
    </w:p>
    <w:p w14:paraId="6E109DAF" w14:textId="6B3E42F6" w:rsidR="000B074F" w:rsidRPr="00C843C0" w:rsidRDefault="000B074F">
      <w:pPr>
        <w:spacing w:before="1"/>
        <w:rPr>
          <w:rFonts w:ascii="Arial" w:eastAsia="Calibri" w:hAnsi="Arial" w:cs="Arial"/>
          <w:b/>
          <w:bCs/>
          <w:sz w:val="24"/>
          <w:szCs w:val="24"/>
        </w:rPr>
      </w:pPr>
    </w:p>
    <w:p w14:paraId="6A7A29E2" w14:textId="1435EB06" w:rsidR="007D0D67" w:rsidRPr="007D0D67" w:rsidRDefault="00C843C0" w:rsidP="007D0D67">
      <w:pPr>
        <w:pStyle w:val="BodyText"/>
        <w:ind w:left="0" w:right="106" w:firstLine="0"/>
        <w:rPr>
          <w:rFonts w:ascii="Arial" w:hAnsi="Arial" w:cs="Arial"/>
          <w:b/>
          <w:bCs/>
          <w:sz w:val="24"/>
          <w:szCs w:val="24"/>
          <w:u w:val="single"/>
        </w:rPr>
      </w:pPr>
      <w:r w:rsidRPr="00C843C0">
        <w:rPr>
          <w:rFonts w:ascii="Arial" w:hAnsi="Arial" w:cs="Arial"/>
          <w:b/>
          <w:bCs/>
          <w:sz w:val="24"/>
          <w:szCs w:val="24"/>
        </w:rPr>
        <w:t xml:space="preserve">       </w:t>
      </w:r>
      <w:r w:rsidR="00E80720" w:rsidRPr="00C843C0">
        <w:rPr>
          <w:rFonts w:ascii="Arial" w:hAnsi="Arial" w:cs="Arial"/>
          <w:b/>
          <w:bCs/>
          <w:sz w:val="24"/>
          <w:szCs w:val="24"/>
          <w:u w:val="single"/>
        </w:rPr>
        <w:t>Moving around school</w:t>
      </w:r>
    </w:p>
    <w:p w14:paraId="69CDECF1" w14:textId="1D5F422B" w:rsidR="00E80720" w:rsidRPr="004C0CE2" w:rsidRDefault="00E80720" w:rsidP="00E80720">
      <w:pPr>
        <w:pStyle w:val="ListParagraph"/>
        <w:numPr>
          <w:ilvl w:val="0"/>
          <w:numId w:val="4"/>
        </w:numPr>
        <w:tabs>
          <w:tab w:val="left" w:pos="833"/>
        </w:tabs>
        <w:spacing w:before="1"/>
        <w:ind w:hanging="360"/>
        <w:rPr>
          <w:rFonts w:ascii="Arial" w:eastAsia="Calibri" w:hAnsi="Arial" w:cs="Arial"/>
          <w:sz w:val="24"/>
          <w:szCs w:val="24"/>
        </w:rPr>
      </w:pPr>
      <w:r w:rsidRPr="004C0CE2">
        <w:rPr>
          <w:rFonts w:ascii="Arial" w:hAnsi="Arial" w:cs="Arial"/>
          <w:sz w:val="24"/>
          <w:szCs w:val="24"/>
        </w:rPr>
        <w:t>Walk quietly</w:t>
      </w:r>
      <w:r w:rsidR="00C843C0">
        <w:rPr>
          <w:rFonts w:ascii="Arial" w:hAnsi="Arial" w:cs="Arial"/>
          <w:sz w:val="24"/>
          <w:szCs w:val="24"/>
        </w:rPr>
        <w:t xml:space="preserve"> in a single line to promote calmness and safety</w:t>
      </w:r>
    </w:p>
    <w:p w14:paraId="1C07BA83" w14:textId="6CC98779" w:rsidR="00E80720" w:rsidRDefault="00C843C0" w:rsidP="00E80720">
      <w:pPr>
        <w:pStyle w:val="ListParagraph"/>
        <w:numPr>
          <w:ilvl w:val="0"/>
          <w:numId w:val="4"/>
        </w:numPr>
        <w:tabs>
          <w:tab w:val="left" w:pos="833"/>
        </w:tabs>
        <w:ind w:hanging="360"/>
        <w:rPr>
          <w:rFonts w:ascii="Arial" w:eastAsia="Calibri" w:hAnsi="Arial" w:cs="Arial"/>
          <w:sz w:val="24"/>
          <w:szCs w:val="24"/>
        </w:rPr>
      </w:pPr>
      <w:r>
        <w:rPr>
          <w:rFonts w:ascii="Arial" w:eastAsia="Calibri" w:hAnsi="Arial" w:cs="Arial"/>
          <w:sz w:val="24"/>
          <w:szCs w:val="24"/>
        </w:rPr>
        <w:t xml:space="preserve">Enter the </w:t>
      </w:r>
      <w:r w:rsidR="00E80720" w:rsidRPr="004C0CE2">
        <w:rPr>
          <w:rFonts w:ascii="Arial" w:eastAsia="Calibri" w:hAnsi="Arial" w:cs="Arial"/>
          <w:sz w:val="24"/>
          <w:szCs w:val="24"/>
        </w:rPr>
        <w:t>classroom</w:t>
      </w:r>
      <w:r>
        <w:rPr>
          <w:rFonts w:ascii="Arial" w:eastAsia="Calibri" w:hAnsi="Arial" w:cs="Arial"/>
          <w:sz w:val="24"/>
          <w:szCs w:val="24"/>
        </w:rPr>
        <w:t xml:space="preserve"> quietly and calmly and be ready to learn</w:t>
      </w:r>
    </w:p>
    <w:p w14:paraId="0A5F1975" w14:textId="3F03F752" w:rsidR="007D0D67" w:rsidRDefault="007D0D67" w:rsidP="00E80720">
      <w:pPr>
        <w:pStyle w:val="ListParagraph"/>
        <w:numPr>
          <w:ilvl w:val="0"/>
          <w:numId w:val="4"/>
        </w:numPr>
        <w:tabs>
          <w:tab w:val="left" w:pos="833"/>
        </w:tabs>
        <w:ind w:hanging="360"/>
        <w:rPr>
          <w:rFonts w:ascii="Arial" w:eastAsia="Calibri" w:hAnsi="Arial" w:cs="Arial"/>
          <w:sz w:val="24"/>
          <w:szCs w:val="24"/>
        </w:rPr>
      </w:pPr>
      <w:r>
        <w:rPr>
          <w:rFonts w:ascii="Arial" w:eastAsia="Calibri" w:hAnsi="Arial" w:cs="Arial"/>
          <w:sz w:val="24"/>
          <w:szCs w:val="24"/>
        </w:rPr>
        <w:t>Enter the hall quietly and calmly for assemblies and PE les</w:t>
      </w:r>
      <w:r w:rsidR="00D1038A">
        <w:rPr>
          <w:rFonts w:ascii="Arial" w:eastAsia="Calibri" w:hAnsi="Arial" w:cs="Arial"/>
          <w:sz w:val="24"/>
          <w:szCs w:val="24"/>
        </w:rPr>
        <w:t>sons</w:t>
      </w:r>
    </w:p>
    <w:p w14:paraId="4A3D0373" w14:textId="32A6E972" w:rsidR="00C843C0" w:rsidRDefault="00C843C0" w:rsidP="00C843C0">
      <w:pPr>
        <w:pStyle w:val="ListParagraph"/>
        <w:numPr>
          <w:ilvl w:val="0"/>
          <w:numId w:val="4"/>
        </w:numPr>
        <w:tabs>
          <w:tab w:val="left" w:pos="833"/>
        </w:tabs>
        <w:ind w:hanging="360"/>
        <w:rPr>
          <w:rFonts w:ascii="Arial" w:eastAsia="Calibri" w:hAnsi="Arial" w:cs="Arial"/>
          <w:sz w:val="24"/>
          <w:szCs w:val="24"/>
        </w:rPr>
      </w:pPr>
      <w:r>
        <w:rPr>
          <w:rFonts w:ascii="Arial" w:eastAsia="Calibri" w:hAnsi="Arial" w:cs="Arial"/>
          <w:sz w:val="24"/>
          <w:szCs w:val="24"/>
        </w:rPr>
        <w:t>Follow the lunchtime routines</w:t>
      </w:r>
    </w:p>
    <w:p w14:paraId="48569813" w14:textId="267D4B41" w:rsidR="007D0D67" w:rsidRDefault="007D0D67" w:rsidP="007D0D67">
      <w:pPr>
        <w:tabs>
          <w:tab w:val="left" w:pos="833"/>
        </w:tabs>
        <w:rPr>
          <w:rFonts w:ascii="Arial" w:eastAsia="Calibri" w:hAnsi="Arial" w:cs="Arial"/>
          <w:sz w:val="24"/>
          <w:szCs w:val="24"/>
        </w:rPr>
      </w:pPr>
    </w:p>
    <w:p w14:paraId="2FBCB124" w14:textId="74E47237" w:rsidR="00D10620" w:rsidRDefault="00D10620" w:rsidP="007D0D67">
      <w:pPr>
        <w:tabs>
          <w:tab w:val="left" w:pos="833"/>
        </w:tabs>
        <w:rPr>
          <w:rFonts w:ascii="Arial" w:eastAsia="Calibri" w:hAnsi="Arial" w:cs="Arial"/>
          <w:sz w:val="24"/>
          <w:szCs w:val="24"/>
        </w:rPr>
      </w:pPr>
    </w:p>
    <w:p w14:paraId="7AFE9466" w14:textId="139006F7" w:rsidR="00D10620" w:rsidRDefault="00D10620" w:rsidP="007D0D67">
      <w:pPr>
        <w:tabs>
          <w:tab w:val="left" w:pos="833"/>
        </w:tabs>
        <w:rPr>
          <w:rFonts w:ascii="Arial" w:eastAsia="Calibri" w:hAnsi="Arial" w:cs="Arial"/>
          <w:sz w:val="24"/>
          <w:szCs w:val="24"/>
        </w:rPr>
      </w:pPr>
    </w:p>
    <w:p w14:paraId="1767F997" w14:textId="7C944F58" w:rsidR="00D10620" w:rsidRDefault="00D10620" w:rsidP="007D0D67">
      <w:pPr>
        <w:tabs>
          <w:tab w:val="left" w:pos="833"/>
        </w:tabs>
        <w:rPr>
          <w:rFonts w:ascii="Arial" w:eastAsia="Calibri" w:hAnsi="Arial" w:cs="Arial"/>
          <w:sz w:val="24"/>
          <w:szCs w:val="24"/>
        </w:rPr>
      </w:pPr>
    </w:p>
    <w:p w14:paraId="60B4D6E2" w14:textId="77777777" w:rsidR="000174CD" w:rsidRDefault="000174CD" w:rsidP="007D0D67">
      <w:pPr>
        <w:tabs>
          <w:tab w:val="left" w:pos="833"/>
        </w:tabs>
        <w:rPr>
          <w:rFonts w:ascii="Arial" w:eastAsia="Calibri" w:hAnsi="Arial" w:cs="Arial"/>
          <w:sz w:val="24"/>
          <w:szCs w:val="24"/>
        </w:rPr>
      </w:pPr>
    </w:p>
    <w:p w14:paraId="20FB26C0" w14:textId="77777777" w:rsidR="00D10620" w:rsidRDefault="00D10620" w:rsidP="007D0D67">
      <w:pPr>
        <w:tabs>
          <w:tab w:val="left" w:pos="833"/>
        </w:tabs>
        <w:rPr>
          <w:rFonts w:ascii="Arial" w:eastAsia="Calibri" w:hAnsi="Arial" w:cs="Arial"/>
          <w:sz w:val="24"/>
          <w:szCs w:val="24"/>
        </w:rPr>
      </w:pPr>
    </w:p>
    <w:p w14:paraId="1BE0D8F7" w14:textId="24749528" w:rsidR="007D0D67" w:rsidRPr="00937788" w:rsidRDefault="00937788" w:rsidP="007D0D67">
      <w:pPr>
        <w:tabs>
          <w:tab w:val="left" w:pos="833"/>
        </w:tabs>
        <w:rPr>
          <w:rFonts w:ascii="Arial" w:eastAsia="Calibri" w:hAnsi="Arial" w:cs="Arial"/>
          <w:b/>
          <w:bCs/>
          <w:sz w:val="24"/>
          <w:szCs w:val="24"/>
          <w:u w:val="single"/>
        </w:rPr>
      </w:pPr>
      <w:r>
        <w:rPr>
          <w:rFonts w:ascii="Arial" w:eastAsia="Calibri" w:hAnsi="Arial" w:cs="Arial"/>
          <w:sz w:val="24"/>
          <w:szCs w:val="24"/>
        </w:rPr>
        <w:t xml:space="preserve">       </w:t>
      </w:r>
      <w:r w:rsidR="007D0D67" w:rsidRPr="00937788">
        <w:rPr>
          <w:rFonts w:ascii="Arial" w:eastAsia="Calibri" w:hAnsi="Arial" w:cs="Arial"/>
          <w:b/>
          <w:bCs/>
          <w:sz w:val="24"/>
          <w:szCs w:val="24"/>
          <w:u w:val="single"/>
        </w:rPr>
        <w:t xml:space="preserve">Representing the School </w:t>
      </w:r>
    </w:p>
    <w:p w14:paraId="4F23083D" w14:textId="77777777" w:rsidR="00937788" w:rsidRDefault="00937788" w:rsidP="007D0D67">
      <w:pPr>
        <w:tabs>
          <w:tab w:val="left" w:pos="833"/>
        </w:tabs>
        <w:rPr>
          <w:rFonts w:ascii="Arial" w:eastAsia="Calibri" w:hAnsi="Arial" w:cs="Arial"/>
          <w:sz w:val="24"/>
          <w:szCs w:val="24"/>
        </w:rPr>
      </w:pPr>
      <w:r>
        <w:rPr>
          <w:rFonts w:ascii="Arial" w:eastAsia="Calibri" w:hAnsi="Arial" w:cs="Arial"/>
          <w:sz w:val="24"/>
          <w:szCs w:val="24"/>
        </w:rPr>
        <w:t xml:space="preserve">       </w:t>
      </w:r>
      <w:r w:rsidR="007D0D67">
        <w:rPr>
          <w:rFonts w:ascii="Arial" w:eastAsia="Calibri" w:hAnsi="Arial" w:cs="Arial"/>
          <w:sz w:val="24"/>
          <w:szCs w:val="24"/>
        </w:rPr>
        <w:t xml:space="preserve">When wearing their uniforms </w:t>
      </w:r>
      <w:r>
        <w:rPr>
          <w:rFonts w:ascii="Arial" w:eastAsia="Calibri" w:hAnsi="Arial" w:cs="Arial"/>
          <w:sz w:val="24"/>
          <w:szCs w:val="24"/>
        </w:rPr>
        <w:t xml:space="preserve">or on educational visits </w:t>
      </w:r>
      <w:r w:rsidR="007D0D67">
        <w:rPr>
          <w:rFonts w:ascii="Arial" w:eastAsia="Calibri" w:hAnsi="Arial" w:cs="Arial"/>
          <w:sz w:val="24"/>
          <w:szCs w:val="24"/>
        </w:rPr>
        <w:t xml:space="preserve">children are representing </w:t>
      </w:r>
    </w:p>
    <w:p w14:paraId="68DBD4F0" w14:textId="76A8940A" w:rsidR="007D0D67" w:rsidRPr="007D0D67" w:rsidRDefault="00937788" w:rsidP="007D0D67">
      <w:pPr>
        <w:tabs>
          <w:tab w:val="left" w:pos="833"/>
        </w:tabs>
        <w:rPr>
          <w:rFonts w:ascii="Arial" w:eastAsia="Calibri" w:hAnsi="Arial" w:cs="Arial"/>
          <w:sz w:val="24"/>
          <w:szCs w:val="24"/>
        </w:rPr>
      </w:pPr>
      <w:r>
        <w:rPr>
          <w:rFonts w:ascii="Arial" w:eastAsia="Calibri" w:hAnsi="Arial" w:cs="Arial"/>
          <w:sz w:val="24"/>
          <w:szCs w:val="24"/>
        </w:rPr>
        <w:t xml:space="preserve">       t</w:t>
      </w:r>
      <w:r w:rsidR="007D0D67">
        <w:rPr>
          <w:rFonts w:ascii="Arial" w:eastAsia="Calibri" w:hAnsi="Arial" w:cs="Arial"/>
          <w:sz w:val="24"/>
          <w:szCs w:val="24"/>
        </w:rPr>
        <w:t>he</w:t>
      </w:r>
      <w:r>
        <w:rPr>
          <w:rFonts w:ascii="Arial" w:eastAsia="Calibri" w:hAnsi="Arial" w:cs="Arial"/>
          <w:sz w:val="24"/>
          <w:szCs w:val="24"/>
        </w:rPr>
        <w:t xml:space="preserve"> </w:t>
      </w:r>
      <w:r w:rsidR="007D0D67">
        <w:rPr>
          <w:rFonts w:ascii="Arial" w:eastAsia="Calibri" w:hAnsi="Arial" w:cs="Arial"/>
          <w:sz w:val="24"/>
          <w:szCs w:val="24"/>
        </w:rPr>
        <w:t xml:space="preserve">school and </w:t>
      </w:r>
      <w:r>
        <w:rPr>
          <w:rFonts w:ascii="Arial" w:eastAsia="Calibri" w:hAnsi="Arial" w:cs="Arial"/>
          <w:sz w:val="24"/>
          <w:szCs w:val="24"/>
        </w:rPr>
        <w:t>are expected to adhere to the school values.</w:t>
      </w:r>
    </w:p>
    <w:p w14:paraId="0AAB91AE" w14:textId="77777777" w:rsidR="00937788" w:rsidRDefault="00937788" w:rsidP="00937788">
      <w:pPr>
        <w:pStyle w:val="BodyText"/>
        <w:ind w:left="0" w:right="106" w:firstLine="0"/>
        <w:rPr>
          <w:rFonts w:ascii="Arial" w:hAnsi="Arial" w:cs="Arial"/>
          <w:b/>
          <w:bCs/>
          <w:sz w:val="24"/>
          <w:szCs w:val="24"/>
          <w:u w:val="single"/>
        </w:rPr>
      </w:pPr>
    </w:p>
    <w:p w14:paraId="6EF78768" w14:textId="35BB6ABC" w:rsidR="002217B0" w:rsidRPr="00937788" w:rsidRDefault="00937788" w:rsidP="00937788">
      <w:pPr>
        <w:pStyle w:val="BodyText"/>
        <w:ind w:left="0" w:right="106" w:firstLine="0"/>
        <w:rPr>
          <w:rFonts w:ascii="Arial" w:hAnsi="Arial" w:cs="Arial"/>
          <w:sz w:val="24"/>
          <w:szCs w:val="24"/>
        </w:rPr>
      </w:pPr>
      <w:r>
        <w:rPr>
          <w:rFonts w:ascii="Arial" w:hAnsi="Arial" w:cs="Arial"/>
          <w:sz w:val="24"/>
          <w:szCs w:val="24"/>
        </w:rPr>
        <w:t xml:space="preserve">       </w:t>
      </w:r>
      <w:r w:rsidR="00373DED" w:rsidRPr="00C843C0">
        <w:rPr>
          <w:rFonts w:ascii="Arial" w:hAnsi="Arial" w:cs="Arial"/>
          <w:b/>
          <w:bCs/>
          <w:sz w:val="24"/>
          <w:szCs w:val="24"/>
          <w:u w:val="single"/>
        </w:rPr>
        <w:t>Rewards and praise</w:t>
      </w:r>
    </w:p>
    <w:p w14:paraId="00425DF4" w14:textId="56829C15" w:rsidR="002217B0" w:rsidRPr="002217B0" w:rsidRDefault="002217B0" w:rsidP="002217B0">
      <w:pPr>
        <w:tabs>
          <w:tab w:val="left" w:pos="833"/>
        </w:tabs>
        <w:ind w:left="360"/>
        <w:rPr>
          <w:rFonts w:ascii="Arial" w:eastAsia="Calibri" w:hAnsi="Arial" w:cs="Arial"/>
          <w:b/>
          <w:bCs/>
          <w:sz w:val="24"/>
          <w:szCs w:val="24"/>
          <w:u w:val="single"/>
        </w:rPr>
      </w:pPr>
    </w:p>
    <w:p w14:paraId="71658561" w14:textId="14969B3B" w:rsidR="002217B0" w:rsidRDefault="002217B0" w:rsidP="008C5AEC">
      <w:pPr>
        <w:pStyle w:val="ListParagraph"/>
        <w:numPr>
          <w:ilvl w:val="0"/>
          <w:numId w:val="5"/>
        </w:numPr>
        <w:tabs>
          <w:tab w:val="left" w:pos="567"/>
        </w:tabs>
        <w:rPr>
          <w:rFonts w:ascii="Arial" w:eastAsia="Calibri" w:hAnsi="Arial" w:cs="Arial"/>
          <w:sz w:val="24"/>
          <w:szCs w:val="24"/>
        </w:rPr>
      </w:pPr>
      <w:r>
        <w:rPr>
          <w:rFonts w:ascii="Arial" w:eastAsia="Calibri" w:hAnsi="Arial" w:cs="Arial"/>
          <w:sz w:val="24"/>
          <w:szCs w:val="24"/>
        </w:rPr>
        <w:t xml:space="preserve">Use specific positive praise </w:t>
      </w:r>
    </w:p>
    <w:p w14:paraId="241DEAD3" w14:textId="54FB253D" w:rsidR="002217B0" w:rsidRDefault="00373DED" w:rsidP="008C5AEC">
      <w:pPr>
        <w:pStyle w:val="ListParagraph"/>
        <w:numPr>
          <w:ilvl w:val="0"/>
          <w:numId w:val="5"/>
        </w:numPr>
        <w:tabs>
          <w:tab w:val="left" w:pos="567"/>
        </w:tabs>
        <w:rPr>
          <w:rFonts w:ascii="Arial" w:eastAsia="Calibri" w:hAnsi="Arial" w:cs="Arial"/>
          <w:sz w:val="24"/>
          <w:szCs w:val="24"/>
        </w:rPr>
      </w:pPr>
      <w:r w:rsidRPr="004C0CE2">
        <w:rPr>
          <w:rFonts w:ascii="Arial" w:eastAsia="Calibri" w:hAnsi="Arial" w:cs="Arial"/>
          <w:sz w:val="24"/>
          <w:szCs w:val="24"/>
        </w:rPr>
        <w:t xml:space="preserve">Use </w:t>
      </w:r>
      <w:r w:rsidR="00BE7610">
        <w:rPr>
          <w:rFonts w:ascii="Arial" w:eastAsia="Calibri" w:hAnsi="Arial" w:cs="Arial"/>
          <w:sz w:val="24"/>
          <w:szCs w:val="24"/>
        </w:rPr>
        <w:t>Team points</w:t>
      </w:r>
      <w:r w:rsidR="002217B0">
        <w:rPr>
          <w:rFonts w:ascii="Arial" w:eastAsia="Calibri" w:hAnsi="Arial" w:cs="Arial"/>
          <w:sz w:val="24"/>
          <w:szCs w:val="24"/>
        </w:rPr>
        <w:t xml:space="preserve"> in KS1 and KS2 to acknowledge and celebrate our values </w:t>
      </w:r>
      <w:r w:rsidR="00D1038A">
        <w:rPr>
          <w:rFonts w:ascii="Arial" w:eastAsia="Calibri" w:hAnsi="Arial" w:cs="Arial"/>
          <w:sz w:val="24"/>
          <w:szCs w:val="24"/>
        </w:rPr>
        <w:t>and the golden rules</w:t>
      </w:r>
    </w:p>
    <w:p w14:paraId="1400AA46" w14:textId="7C2B36C0" w:rsidR="00373DED" w:rsidRPr="002217B0" w:rsidRDefault="002217B0" w:rsidP="002217B0">
      <w:pPr>
        <w:pStyle w:val="ListParagraph"/>
        <w:numPr>
          <w:ilvl w:val="0"/>
          <w:numId w:val="5"/>
        </w:numPr>
        <w:tabs>
          <w:tab w:val="left" w:pos="567"/>
        </w:tabs>
        <w:rPr>
          <w:rFonts w:ascii="Arial" w:eastAsia="Calibri" w:hAnsi="Arial" w:cs="Arial"/>
          <w:sz w:val="24"/>
          <w:szCs w:val="24"/>
        </w:rPr>
      </w:pPr>
      <w:r>
        <w:rPr>
          <w:rFonts w:ascii="Arial" w:eastAsia="Calibri" w:hAnsi="Arial" w:cs="Arial"/>
          <w:sz w:val="24"/>
          <w:szCs w:val="24"/>
        </w:rPr>
        <w:t xml:space="preserve">Sticker charts to be used were appropriate </w:t>
      </w:r>
    </w:p>
    <w:p w14:paraId="7890F11B" w14:textId="72B9A252" w:rsidR="00373DED" w:rsidRDefault="00D67A45" w:rsidP="008C5AEC">
      <w:pPr>
        <w:pStyle w:val="ListParagraph"/>
        <w:numPr>
          <w:ilvl w:val="0"/>
          <w:numId w:val="5"/>
        </w:numPr>
        <w:tabs>
          <w:tab w:val="left" w:pos="833"/>
        </w:tabs>
        <w:rPr>
          <w:rFonts w:ascii="Arial" w:eastAsia="Calibri" w:hAnsi="Arial" w:cs="Arial"/>
          <w:sz w:val="24"/>
          <w:szCs w:val="24"/>
        </w:rPr>
      </w:pPr>
      <w:r>
        <w:rPr>
          <w:rFonts w:ascii="Arial" w:eastAsia="Calibri" w:hAnsi="Arial" w:cs="Arial"/>
          <w:sz w:val="24"/>
          <w:szCs w:val="24"/>
        </w:rPr>
        <w:t xml:space="preserve">Weekly emails to parents/carers </w:t>
      </w:r>
      <w:r w:rsidR="002217B0">
        <w:rPr>
          <w:rFonts w:ascii="Arial" w:eastAsia="Calibri" w:hAnsi="Arial" w:cs="Arial"/>
          <w:sz w:val="24"/>
          <w:szCs w:val="24"/>
        </w:rPr>
        <w:t>for two children in</w:t>
      </w:r>
      <w:r>
        <w:rPr>
          <w:rFonts w:ascii="Arial" w:eastAsia="Calibri" w:hAnsi="Arial" w:cs="Arial"/>
          <w:sz w:val="24"/>
          <w:szCs w:val="24"/>
        </w:rPr>
        <w:t xml:space="preserve"> each class</w:t>
      </w:r>
    </w:p>
    <w:p w14:paraId="241AF869" w14:textId="73B53F8A" w:rsidR="00D67A45" w:rsidRDefault="00D67A45" w:rsidP="008C5AEC">
      <w:pPr>
        <w:pStyle w:val="ListParagraph"/>
        <w:numPr>
          <w:ilvl w:val="0"/>
          <w:numId w:val="5"/>
        </w:numPr>
        <w:tabs>
          <w:tab w:val="left" w:pos="833"/>
        </w:tabs>
        <w:rPr>
          <w:rFonts w:ascii="Arial" w:eastAsia="Calibri" w:hAnsi="Arial" w:cs="Arial"/>
          <w:sz w:val="24"/>
          <w:szCs w:val="24"/>
        </w:rPr>
      </w:pPr>
      <w:r>
        <w:rPr>
          <w:rFonts w:ascii="Arial" w:eastAsia="Calibri" w:hAnsi="Arial" w:cs="Arial"/>
          <w:sz w:val="24"/>
          <w:szCs w:val="24"/>
        </w:rPr>
        <w:t xml:space="preserve">Weekly mentions assemblies </w:t>
      </w:r>
    </w:p>
    <w:p w14:paraId="0B538E57" w14:textId="74BF4B98" w:rsidR="00D67A45" w:rsidRDefault="00D67A45" w:rsidP="008C5AEC">
      <w:pPr>
        <w:pStyle w:val="ListParagraph"/>
        <w:numPr>
          <w:ilvl w:val="0"/>
          <w:numId w:val="5"/>
        </w:numPr>
        <w:tabs>
          <w:tab w:val="left" w:pos="833"/>
        </w:tabs>
        <w:rPr>
          <w:rFonts w:ascii="Arial" w:eastAsia="Calibri" w:hAnsi="Arial" w:cs="Arial"/>
          <w:sz w:val="24"/>
          <w:szCs w:val="24"/>
        </w:rPr>
      </w:pPr>
      <w:r>
        <w:rPr>
          <w:rFonts w:ascii="Arial" w:eastAsia="Calibri" w:hAnsi="Arial" w:cs="Arial"/>
          <w:sz w:val="24"/>
          <w:szCs w:val="24"/>
        </w:rPr>
        <w:t>Half termly reward afternoon with planned and structures activities.</w:t>
      </w:r>
    </w:p>
    <w:p w14:paraId="69C3FF87" w14:textId="6F5EDCC3" w:rsidR="00D67A45" w:rsidRPr="004C0CE2" w:rsidRDefault="00D67A45" w:rsidP="008C5AEC">
      <w:pPr>
        <w:pStyle w:val="ListParagraph"/>
        <w:numPr>
          <w:ilvl w:val="0"/>
          <w:numId w:val="5"/>
        </w:numPr>
        <w:tabs>
          <w:tab w:val="left" w:pos="833"/>
        </w:tabs>
        <w:rPr>
          <w:rFonts w:ascii="Arial" w:eastAsia="Calibri" w:hAnsi="Arial" w:cs="Arial"/>
          <w:sz w:val="24"/>
          <w:szCs w:val="24"/>
        </w:rPr>
      </w:pPr>
      <w:r>
        <w:rPr>
          <w:rFonts w:ascii="Arial" w:eastAsia="Calibri" w:hAnsi="Arial" w:cs="Arial"/>
          <w:sz w:val="24"/>
          <w:szCs w:val="24"/>
        </w:rPr>
        <w:t xml:space="preserve">Termly Team Point Reward for the team with the most team points </w:t>
      </w:r>
    </w:p>
    <w:p w14:paraId="3E487E21" w14:textId="77777777" w:rsidR="008357BF" w:rsidRDefault="008357BF" w:rsidP="00373DED">
      <w:pPr>
        <w:rPr>
          <w:rFonts w:ascii="Arial" w:hAnsi="Arial" w:cs="Arial"/>
          <w:b/>
          <w:sz w:val="24"/>
          <w:szCs w:val="24"/>
          <w:u w:val="single"/>
        </w:rPr>
      </w:pPr>
    </w:p>
    <w:p w14:paraId="11230338" w14:textId="77777777" w:rsidR="00D67A45" w:rsidRDefault="00D67A45" w:rsidP="00373DED">
      <w:pPr>
        <w:rPr>
          <w:rFonts w:ascii="Arial" w:hAnsi="Arial" w:cs="Arial"/>
          <w:b/>
          <w:sz w:val="24"/>
          <w:szCs w:val="24"/>
          <w:u w:val="single"/>
        </w:rPr>
      </w:pPr>
    </w:p>
    <w:p w14:paraId="6AF532F0" w14:textId="77777777" w:rsidR="00373DED" w:rsidRPr="004C0CE2" w:rsidRDefault="00373DED" w:rsidP="00373DED">
      <w:pPr>
        <w:tabs>
          <w:tab w:val="left" w:pos="496"/>
        </w:tabs>
        <w:rPr>
          <w:rFonts w:ascii="Arial" w:hAnsi="Arial" w:cs="Arial"/>
          <w:sz w:val="24"/>
          <w:szCs w:val="24"/>
        </w:rPr>
      </w:pPr>
    </w:p>
    <w:p w14:paraId="5BB00C1C" w14:textId="148E847A" w:rsidR="00D21FCE" w:rsidRDefault="005F28D9" w:rsidP="00D21FCE">
      <w:pPr>
        <w:rPr>
          <w:rFonts w:ascii="Arial" w:hAnsi="Arial" w:cs="Arial"/>
          <w:b/>
          <w:sz w:val="24"/>
          <w:szCs w:val="24"/>
          <w:u w:val="single"/>
        </w:rPr>
      </w:pPr>
      <w:r>
        <w:rPr>
          <w:rFonts w:ascii="Arial" w:hAnsi="Arial" w:cs="Arial"/>
          <w:b/>
          <w:sz w:val="24"/>
          <w:szCs w:val="24"/>
          <w:u w:val="single"/>
        </w:rPr>
        <w:t>Relationships at Lunchtime</w:t>
      </w:r>
    </w:p>
    <w:p w14:paraId="3A7CFAF6" w14:textId="67B48382" w:rsidR="005F28D9" w:rsidRDefault="005F28D9" w:rsidP="00D21FCE">
      <w:pPr>
        <w:rPr>
          <w:rFonts w:ascii="Arial" w:hAnsi="Arial" w:cs="Arial"/>
          <w:b/>
          <w:sz w:val="24"/>
          <w:szCs w:val="24"/>
          <w:u w:val="single"/>
        </w:rPr>
      </w:pPr>
    </w:p>
    <w:p w14:paraId="3683F8CC" w14:textId="535A3246" w:rsidR="005F28D9" w:rsidRPr="004C0CE2" w:rsidRDefault="005F28D9" w:rsidP="005F28D9">
      <w:pPr>
        <w:rPr>
          <w:rFonts w:ascii="Arial" w:hAnsi="Arial" w:cs="Arial"/>
          <w:sz w:val="24"/>
          <w:szCs w:val="24"/>
        </w:rPr>
      </w:pPr>
      <w:r>
        <w:rPr>
          <w:rFonts w:ascii="Arial" w:hAnsi="Arial" w:cs="Arial"/>
          <w:sz w:val="24"/>
          <w:szCs w:val="24"/>
        </w:rPr>
        <w:t>T</w:t>
      </w:r>
      <w:r w:rsidRPr="004C0CE2">
        <w:rPr>
          <w:rFonts w:ascii="Arial" w:hAnsi="Arial" w:cs="Arial"/>
          <w:sz w:val="24"/>
          <w:szCs w:val="24"/>
        </w:rPr>
        <w:t xml:space="preserve">he role of Lunchtime </w:t>
      </w:r>
      <w:r w:rsidR="00D1038A">
        <w:rPr>
          <w:rFonts w:ascii="Arial" w:hAnsi="Arial" w:cs="Arial"/>
          <w:sz w:val="24"/>
          <w:szCs w:val="24"/>
        </w:rPr>
        <w:t xml:space="preserve">play </w:t>
      </w:r>
      <w:r w:rsidRPr="004C0CE2">
        <w:rPr>
          <w:rFonts w:ascii="Arial" w:hAnsi="Arial" w:cs="Arial"/>
          <w:sz w:val="24"/>
          <w:szCs w:val="24"/>
        </w:rPr>
        <w:t>assistants is crucial to the smooth running of the school and to the effectiveness of children’s learning</w:t>
      </w:r>
      <w:r w:rsidR="00D1038A">
        <w:rPr>
          <w:rFonts w:ascii="Arial" w:hAnsi="Arial" w:cs="Arial"/>
          <w:sz w:val="24"/>
          <w:szCs w:val="24"/>
        </w:rPr>
        <w:t xml:space="preserve"> and enjoyment during the lunchtime. </w:t>
      </w:r>
    </w:p>
    <w:p w14:paraId="0BCD6FCF" w14:textId="77777777" w:rsidR="001A06CC" w:rsidRPr="004C0CE2" w:rsidRDefault="001A06CC" w:rsidP="00D21FCE">
      <w:pPr>
        <w:rPr>
          <w:rFonts w:ascii="Arial" w:hAnsi="Arial" w:cs="Arial"/>
          <w:sz w:val="24"/>
          <w:szCs w:val="24"/>
          <w:u w:val="single"/>
        </w:rPr>
      </w:pPr>
    </w:p>
    <w:p w14:paraId="6346FF4F" w14:textId="5C9472C3" w:rsidR="001A06CC" w:rsidRPr="004C0CE2" w:rsidRDefault="00BE7019" w:rsidP="00D21FCE">
      <w:pPr>
        <w:rPr>
          <w:rFonts w:ascii="Arial" w:hAnsi="Arial" w:cs="Arial"/>
          <w:sz w:val="24"/>
          <w:szCs w:val="24"/>
        </w:rPr>
      </w:pPr>
      <w:r w:rsidRPr="004C0CE2">
        <w:rPr>
          <w:rFonts w:ascii="Arial" w:hAnsi="Arial" w:cs="Arial"/>
          <w:sz w:val="24"/>
          <w:szCs w:val="24"/>
        </w:rPr>
        <w:t xml:space="preserve">Lunchtime </w:t>
      </w:r>
      <w:r w:rsidR="00D1038A">
        <w:rPr>
          <w:rFonts w:ascii="Arial" w:hAnsi="Arial" w:cs="Arial"/>
          <w:sz w:val="24"/>
          <w:szCs w:val="24"/>
        </w:rPr>
        <w:t xml:space="preserve">play </w:t>
      </w:r>
      <w:r w:rsidRPr="004C0CE2">
        <w:rPr>
          <w:rFonts w:ascii="Arial" w:hAnsi="Arial" w:cs="Arial"/>
          <w:sz w:val="24"/>
          <w:szCs w:val="24"/>
        </w:rPr>
        <w:t>assistants</w:t>
      </w:r>
      <w:r w:rsidR="001A06CC" w:rsidRPr="004C0CE2">
        <w:rPr>
          <w:rFonts w:ascii="Arial" w:hAnsi="Arial" w:cs="Arial"/>
          <w:sz w:val="24"/>
          <w:szCs w:val="24"/>
        </w:rPr>
        <w:t xml:space="preserve"> </w:t>
      </w:r>
      <w:r w:rsidR="005F28D9">
        <w:rPr>
          <w:rFonts w:ascii="Arial" w:hAnsi="Arial" w:cs="Arial"/>
          <w:sz w:val="24"/>
          <w:szCs w:val="24"/>
        </w:rPr>
        <w:t xml:space="preserve">use </w:t>
      </w:r>
      <w:r w:rsidR="001A06CC" w:rsidRPr="004C0CE2">
        <w:rPr>
          <w:rFonts w:ascii="Arial" w:hAnsi="Arial" w:cs="Arial"/>
          <w:sz w:val="24"/>
          <w:szCs w:val="24"/>
        </w:rPr>
        <w:t xml:space="preserve">stickers </w:t>
      </w:r>
      <w:r w:rsidR="005F28D9">
        <w:rPr>
          <w:rFonts w:ascii="Arial" w:hAnsi="Arial" w:cs="Arial"/>
          <w:sz w:val="24"/>
          <w:szCs w:val="24"/>
        </w:rPr>
        <w:t>to encourage</w:t>
      </w:r>
      <w:r w:rsidR="001A06CC" w:rsidRPr="004C0CE2">
        <w:rPr>
          <w:rFonts w:ascii="Arial" w:hAnsi="Arial" w:cs="Arial"/>
          <w:sz w:val="24"/>
          <w:szCs w:val="24"/>
        </w:rPr>
        <w:t xml:space="preserve"> positive behaviour </w:t>
      </w:r>
      <w:r w:rsidR="005F28D9">
        <w:rPr>
          <w:rFonts w:ascii="Arial" w:hAnsi="Arial" w:cs="Arial"/>
          <w:sz w:val="24"/>
          <w:szCs w:val="24"/>
        </w:rPr>
        <w:t>and</w:t>
      </w:r>
      <w:r w:rsidR="001A06CC" w:rsidRPr="004C0CE2">
        <w:rPr>
          <w:rFonts w:ascii="Arial" w:hAnsi="Arial" w:cs="Arial"/>
          <w:sz w:val="24"/>
          <w:szCs w:val="24"/>
        </w:rPr>
        <w:t xml:space="preserve"> reward and encourage children. </w:t>
      </w:r>
      <w:r w:rsidR="00D10620">
        <w:rPr>
          <w:rFonts w:ascii="Arial" w:hAnsi="Arial" w:cs="Arial"/>
          <w:sz w:val="24"/>
          <w:szCs w:val="24"/>
        </w:rPr>
        <w:t xml:space="preserve">Lunchtime </w:t>
      </w:r>
      <w:r w:rsidR="00D1038A">
        <w:rPr>
          <w:rFonts w:ascii="Arial" w:hAnsi="Arial" w:cs="Arial"/>
          <w:sz w:val="24"/>
          <w:szCs w:val="24"/>
        </w:rPr>
        <w:t xml:space="preserve">play </w:t>
      </w:r>
      <w:r w:rsidR="00D10620">
        <w:rPr>
          <w:rFonts w:ascii="Arial" w:hAnsi="Arial" w:cs="Arial"/>
          <w:sz w:val="24"/>
          <w:szCs w:val="24"/>
        </w:rPr>
        <w:t xml:space="preserve">assistants will choose a “star of the week” and the child will receive a mention in </w:t>
      </w:r>
      <w:r w:rsidR="005F28D9">
        <w:rPr>
          <w:rFonts w:ascii="Arial" w:hAnsi="Arial" w:cs="Arial"/>
          <w:sz w:val="24"/>
          <w:szCs w:val="24"/>
        </w:rPr>
        <w:t>“</w:t>
      </w:r>
      <w:r w:rsidR="00D10620">
        <w:rPr>
          <w:rFonts w:ascii="Arial" w:hAnsi="Arial" w:cs="Arial"/>
          <w:sz w:val="24"/>
          <w:szCs w:val="24"/>
        </w:rPr>
        <w:t>Mentions</w:t>
      </w:r>
      <w:r w:rsidR="005F28D9">
        <w:rPr>
          <w:rFonts w:ascii="Arial" w:hAnsi="Arial" w:cs="Arial"/>
          <w:sz w:val="24"/>
          <w:szCs w:val="24"/>
        </w:rPr>
        <w:t>”</w:t>
      </w:r>
      <w:r w:rsidR="00D10620">
        <w:rPr>
          <w:rFonts w:ascii="Arial" w:hAnsi="Arial" w:cs="Arial"/>
          <w:sz w:val="24"/>
          <w:szCs w:val="24"/>
        </w:rPr>
        <w:t xml:space="preserve"> assembly. </w:t>
      </w:r>
    </w:p>
    <w:p w14:paraId="2C7035EB" w14:textId="50AA9352" w:rsidR="005F28D9" w:rsidRDefault="005F28D9" w:rsidP="00D21FCE">
      <w:pPr>
        <w:rPr>
          <w:rFonts w:ascii="Arial" w:hAnsi="Arial" w:cs="Arial"/>
          <w:sz w:val="24"/>
          <w:szCs w:val="24"/>
        </w:rPr>
      </w:pPr>
    </w:p>
    <w:p w14:paraId="3AE29BF0" w14:textId="52612F42" w:rsidR="00C812E0" w:rsidRPr="00C812E0" w:rsidRDefault="00C812E0" w:rsidP="00D21FCE">
      <w:pPr>
        <w:rPr>
          <w:rFonts w:ascii="Arial" w:hAnsi="Arial" w:cs="Arial"/>
          <w:b/>
          <w:bCs/>
          <w:sz w:val="24"/>
          <w:szCs w:val="24"/>
          <w:u w:val="single"/>
        </w:rPr>
      </w:pPr>
      <w:r w:rsidRPr="00C812E0">
        <w:rPr>
          <w:rFonts w:ascii="Arial" w:hAnsi="Arial" w:cs="Arial"/>
          <w:b/>
          <w:bCs/>
          <w:sz w:val="24"/>
          <w:szCs w:val="24"/>
          <w:u w:val="single"/>
        </w:rPr>
        <w:t>How lunchtime assistants will support children</w:t>
      </w:r>
    </w:p>
    <w:p w14:paraId="3AB16077" w14:textId="77777777" w:rsidR="005F28D9" w:rsidRPr="004C0CE2" w:rsidRDefault="005F28D9" w:rsidP="00D21FCE">
      <w:pPr>
        <w:rPr>
          <w:rFonts w:ascii="Arial" w:hAnsi="Arial" w:cs="Arial"/>
          <w:sz w:val="24"/>
          <w:szCs w:val="24"/>
        </w:rPr>
      </w:pPr>
    </w:p>
    <w:p w14:paraId="017CA20E" w14:textId="2996853C" w:rsidR="00D21FCE" w:rsidRDefault="00C812E0" w:rsidP="004C0C1F">
      <w:pPr>
        <w:pStyle w:val="ListParagraph"/>
        <w:numPr>
          <w:ilvl w:val="0"/>
          <w:numId w:val="5"/>
        </w:numPr>
        <w:rPr>
          <w:rFonts w:ascii="Arial" w:hAnsi="Arial" w:cs="Arial"/>
          <w:sz w:val="24"/>
          <w:szCs w:val="24"/>
        </w:rPr>
      </w:pPr>
      <w:r>
        <w:rPr>
          <w:rFonts w:ascii="Arial" w:hAnsi="Arial" w:cs="Arial"/>
          <w:sz w:val="24"/>
          <w:szCs w:val="24"/>
        </w:rPr>
        <w:t xml:space="preserve">Reinforce the Golden Rules </w:t>
      </w:r>
    </w:p>
    <w:p w14:paraId="0E8210F6" w14:textId="066340D3" w:rsidR="005E3691" w:rsidRDefault="005E3691" w:rsidP="004C0C1F">
      <w:pPr>
        <w:pStyle w:val="ListParagraph"/>
        <w:numPr>
          <w:ilvl w:val="0"/>
          <w:numId w:val="5"/>
        </w:numPr>
        <w:rPr>
          <w:rFonts w:ascii="Arial" w:hAnsi="Arial" w:cs="Arial"/>
          <w:sz w:val="24"/>
          <w:szCs w:val="24"/>
        </w:rPr>
      </w:pPr>
      <w:r>
        <w:rPr>
          <w:rFonts w:ascii="Arial" w:hAnsi="Arial" w:cs="Arial"/>
          <w:sz w:val="24"/>
          <w:szCs w:val="24"/>
        </w:rPr>
        <w:t>Give the child a reminder of the relevant Golden Rule to follow</w:t>
      </w:r>
    </w:p>
    <w:p w14:paraId="3B16EEB8" w14:textId="7BB24404" w:rsidR="00C812E0" w:rsidRDefault="00C812E0" w:rsidP="004C0C1F">
      <w:pPr>
        <w:pStyle w:val="ListParagraph"/>
        <w:numPr>
          <w:ilvl w:val="0"/>
          <w:numId w:val="5"/>
        </w:numPr>
        <w:rPr>
          <w:rFonts w:ascii="Arial" w:hAnsi="Arial" w:cs="Arial"/>
          <w:sz w:val="24"/>
          <w:szCs w:val="24"/>
        </w:rPr>
      </w:pPr>
      <w:r>
        <w:rPr>
          <w:rFonts w:ascii="Arial" w:hAnsi="Arial" w:cs="Arial"/>
          <w:sz w:val="24"/>
          <w:szCs w:val="24"/>
        </w:rPr>
        <w:t xml:space="preserve">Give </w:t>
      </w:r>
      <w:r w:rsidR="005E3691">
        <w:rPr>
          <w:rFonts w:ascii="Arial" w:hAnsi="Arial" w:cs="Arial"/>
          <w:sz w:val="24"/>
          <w:szCs w:val="24"/>
        </w:rPr>
        <w:t xml:space="preserve">a second reminder </w:t>
      </w:r>
    </w:p>
    <w:p w14:paraId="00E83E13" w14:textId="023755E6" w:rsidR="005E3691" w:rsidRPr="005E3691" w:rsidRDefault="005E3691" w:rsidP="005E3691">
      <w:pPr>
        <w:pStyle w:val="ListParagraph"/>
        <w:numPr>
          <w:ilvl w:val="0"/>
          <w:numId w:val="5"/>
        </w:numPr>
        <w:rPr>
          <w:rFonts w:ascii="Arial" w:hAnsi="Arial" w:cs="Arial"/>
          <w:sz w:val="24"/>
          <w:szCs w:val="24"/>
        </w:rPr>
      </w:pPr>
      <w:r w:rsidRPr="004C0CE2">
        <w:rPr>
          <w:rFonts w:ascii="Arial" w:hAnsi="Arial" w:cs="Arial"/>
          <w:sz w:val="24"/>
          <w:szCs w:val="24"/>
        </w:rPr>
        <w:t xml:space="preserve">If the </w:t>
      </w:r>
      <w:r>
        <w:rPr>
          <w:rFonts w:ascii="Arial" w:hAnsi="Arial" w:cs="Arial"/>
          <w:sz w:val="24"/>
          <w:szCs w:val="24"/>
        </w:rPr>
        <w:t>behaviour continues the child will be given some reflection time on the school reflection benches in KS1 or KS2 playgrounds to help them regulate their emotions</w:t>
      </w:r>
    </w:p>
    <w:p w14:paraId="2561B09B" w14:textId="49CD942F" w:rsidR="00D21FCE" w:rsidRPr="005E3691" w:rsidRDefault="00C812E0" w:rsidP="005E3691">
      <w:pPr>
        <w:pStyle w:val="ListParagraph"/>
        <w:numPr>
          <w:ilvl w:val="0"/>
          <w:numId w:val="5"/>
        </w:numPr>
        <w:rPr>
          <w:rFonts w:ascii="Arial" w:hAnsi="Arial" w:cs="Arial"/>
          <w:sz w:val="24"/>
          <w:szCs w:val="24"/>
        </w:rPr>
      </w:pPr>
      <w:r>
        <w:rPr>
          <w:rFonts w:ascii="Arial" w:hAnsi="Arial" w:cs="Arial"/>
          <w:sz w:val="24"/>
          <w:szCs w:val="24"/>
        </w:rPr>
        <w:t xml:space="preserve">Use restorative practice when a child/ren is </w:t>
      </w:r>
      <w:r w:rsidR="005E3691">
        <w:rPr>
          <w:rFonts w:ascii="Arial" w:hAnsi="Arial" w:cs="Arial"/>
          <w:sz w:val="24"/>
          <w:szCs w:val="24"/>
        </w:rPr>
        <w:t xml:space="preserve">fully regulated </w:t>
      </w:r>
    </w:p>
    <w:p w14:paraId="0AC960DB" w14:textId="1BA71B11" w:rsidR="005E3691" w:rsidRPr="005E3691" w:rsidRDefault="00BD763F" w:rsidP="005E3691">
      <w:pPr>
        <w:pStyle w:val="ListParagraph"/>
        <w:numPr>
          <w:ilvl w:val="0"/>
          <w:numId w:val="5"/>
        </w:numPr>
        <w:rPr>
          <w:rFonts w:ascii="Arial" w:hAnsi="Arial" w:cs="Arial"/>
          <w:sz w:val="24"/>
          <w:szCs w:val="24"/>
        </w:rPr>
      </w:pPr>
      <w:r w:rsidRPr="004C0CE2">
        <w:rPr>
          <w:rFonts w:ascii="Arial" w:hAnsi="Arial" w:cs="Arial"/>
          <w:sz w:val="24"/>
          <w:szCs w:val="24"/>
        </w:rPr>
        <w:t>At the end of lunchtime</w:t>
      </w:r>
      <w:r w:rsidR="00D21FCE" w:rsidRPr="004C0CE2">
        <w:rPr>
          <w:rFonts w:ascii="Arial" w:hAnsi="Arial" w:cs="Arial"/>
          <w:sz w:val="24"/>
          <w:szCs w:val="24"/>
        </w:rPr>
        <w:t xml:space="preserve"> </w:t>
      </w:r>
      <w:r w:rsidR="001A06CC" w:rsidRPr="004C0CE2">
        <w:rPr>
          <w:rFonts w:ascii="Arial" w:hAnsi="Arial" w:cs="Arial"/>
          <w:sz w:val="24"/>
          <w:szCs w:val="24"/>
        </w:rPr>
        <w:t xml:space="preserve">any </w:t>
      </w:r>
      <w:r w:rsidR="005F28D9">
        <w:rPr>
          <w:rFonts w:ascii="Arial" w:hAnsi="Arial" w:cs="Arial"/>
          <w:sz w:val="24"/>
          <w:szCs w:val="24"/>
        </w:rPr>
        <w:t>feedback</w:t>
      </w:r>
      <w:r w:rsidR="001A06CC" w:rsidRPr="004C0CE2">
        <w:rPr>
          <w:rFonts w:ascii="Arial" w:hAnsi="Arial" w:cs="Arial"/>
          <w:sz w:val="24"/>
          <w:szCs w:val="24"/>
        </w:rPr>
        <w:t xml:space="preserve"> will be passed </w:t>
      </w:r>
      <w:r w:rsidR="00D21FCE" w:rsidRPr="004C0CE2">
        <w:rPr>
          <w:rFonts w:ascii="Arial" w:hAnsi="Arial" w:cs="Arial"/>
          <w:sz w:val="24"/>
          <w:szCs w:val="24"/>
        </w:rPr>
        <w:t>to the appropriate class teachers</w:t>
      </w:r>
      <w:r w:rsidR="00F31FED">
        <w:rPr>
          <w:rFonts w:ascii="Arial" w:hAnsi="Arial" w:cs="Arial"/>
          <w:sz w:val="24"/>
          <w:szCs w:val="24"/>
        </w:rPr>
        <w:t xml:space="preserve"> and sha</w:t>
      </w:r>
      <w:r w:rsidR="005F28D9">
        <w:rPr>
          <w:rFonts w:ascii="Arial" w:hAnsi="Arial" w:cs="Arial"/>
          <w:sz w:val="24"/>
          <w:szCs w:val="24"/>
        </w:rPr>
        <w:t>red with</w:t>
      </w:r>
      <w:r w:rsidR="00F31FED">
        <w:rPr>
          <w:rFonts w:ascii="Arial" w:hAnsi="Arial" w:cs="Arial"/>
          <w:sz w:val="24"/>
          <w:szCs w:val="24"/>
        </w:rPr>
        <w:t xml:space="preserve"> parent/carers at the end of the day </w:t>
      </w:r>
      <w:r w:rsidR="005F28D9">
        <w:rPr>
          <w:rFonts w:ascii="Arial" w:hAnsi="Arial" w:cs="Arial"/>
          <w:sz w:val="24"/>
          <w:szCs w:val="24"/>
        </w:rPr>
        <w:t>where</w:t>
      </w:r>
      <w:r w:rsidR="00F31FED">
        <w:rPr>
          <w:rFonts w:ascii="Arial" w:hAnsi="Arial" w:cs="Arial"/>
          <w:sz w:val="24"/>
          <w:szCs w:val="24"/>
        </w:rPr>
        <w:t xml:space="preserve"> necessary.</w:t>
      </w:r>
    </w:p>
    <w:p w14:paraId="14BE04E8" w14:textId="409E4C52" w:rsidR="001A06CC" w:rsidRPr="00F31FED" w:rsidRDefault="00F31FED" w:rsidP="00F31FED">
      <w:pPr>
        <w:pStyle w:val="ListParagraph"/>
        <w:numPr>
          <w:ilvl w:val="0"/>
          <w:numId w:val="5"/>
        </w:numPr>
        <w:rPr>
          <w:rFonts w:ascii="Arial" w:hAnsi="Arial" w:cs="Arial"/>
          <w:sz w:val="24"/>
          <w:szCs w:val="24"/>
        </w:rPr>
      </w:pPr>
      <w:r w:rsidRPr="004C0CE2">
        <w:rPr>
          <w:rFonts w:ascii="Arial" w:hAnsi="Arial" w:cs="Arial"/>
          <w:sz w:val="24"/>
          <w:szCs w:val="24"/>
        </w:rPr>
        <w:t xml:space="preserve">If the </w:t>
      </w:r>
      <w:r>
        <w:rPr>
          <w:rFonts w:ascii="Arial" w:hAnsi="Arial" w:cs="Arial"/>
          <w:sz w:val="24"/>
          <w:szCs w:val="24"/>
        </w:rPr>
        <w:t>behaviour continues</w:t>
      </w:r>
      <w:r w:rsidRPr="004C0CE2">
        <w:rPr>
          <w:rFonts w:ascii="Arial" w:hAnsi="Arial" w:cs="Arial"/>
          <w:sz w:val="24"/>
          <w:szCs w:val="24"/>
        </w:rPr>
        <w:t xml:space="preserve"> or other serious behaviour occurs</w:t>
      </w:r>
      <w:r>
        <w:rPr>
          <w:rFonts w:ascii="Arial" w:hAnsi="Arial" w:cs="Arial"/>
          <w:sz w:val="24"/>
          <w:szCs w:val="24"/>
        </w:rPr>
        <w:t xml:space="preserve"> or i</w:t>
      </w:r>
      <w:r w:rsidR="007F73AA" w:rsidRPr="00F31FED">
        <w:rPr>
          <w:rFonts w:ascii="Arial" w:hAnsi="Arial" w:cs="Arial"/>
          <w:sz w:val="24"/>
          <w:szCs w:val="24"/>
        </w:rPr>
        <w:t xml:space="preserve">f the </w:t>
      </w:r>
      <w:r w:rsidR="00EF196E" w:rsidRPr="00F31FED">
        <w:rPr>
          <w:rFonts w:ascii="Arial" w:hAnsi="Arial" w:cs="Arial"/>
          <w:sz w:val="24"/>
          <w:szCs w:val="24"/>
        </w:rPr>
        <w:t>behaviour</w:t>
      </w:r>
      <w:r w:rsidR="007F73AA" w:rsidRPr="00F31FED">
        <w:rPr>
          <w:rFonts w:ascii="Arial" w:hAnsi="Arial" w:cs="Arial"/>
          <w:sz w:val="24"/>
          <w:szCs w:val="24"/>
        </w:rPr>
        <w:t xml:space="preserve"> is unsafe or serious enough a member of the SLT </w:t>
      </w:r>
      <w:r w:rsidR="002917AE" w:rsidRPr="00F31FED">
        <w:rPr>
          <w:rFonts w:ascii="Arial" w:hAnsi="Arial" w:cs="Arial"/>
          <w:sz w:val="24"/>
          <w:szCs w:val="24"/>
        </w:rPr>
        <w:t xml:space="preserve">will be called and will intervene immediately. </w:t>
      </w:r>
    </w:p>
    <w:p w14:paraId="58CF0425" w14:textId="77777777" w:rsidR="00D21FCE" w:rsidRPr="004C0CE2" w:rsidRDefault="00D21FCE" w:rsidP="00D21FCE">
      <w:pPr>
        <w:rPr>
          <w:rFonts w:ascii="Arial" w:hAnsi="Arial" w:cs="Arial"/>
          <w:sz w:val="24"/>
          <w:szCs w:val="24"/>
        </w:rPr>
      </w:pPr>
    </w:p>
    <w:p w14:paraId="14D3F075" w14:textId="4B295477" w:rsidR="000B074F" w:rsidRPr="004C0CE2" w:rsidRDefault="00013AD9" w:rsidP="004C0CE2">
      <w:pPr>
        <w:pStyle w:val="Heading1"/>
        <w:ind w:left="0" w:right="106"/>
        <w:rPr>
          <w:rFonts w:ascii="Arial" w:hAnsi="Arial" w:cs="Arial"/>
          <w:sz w:val="24"/>
          <w:szCs w:val="24"/>
          <w:u w:val="single" w:color="000000"/>
        </w:rPr>
      </w:pPr>
      <w:r w:rsidRPr="004C0CE2">
        <w:rPr>
          <w:rFonts w:ascii="Arial" w:hAnsi="Arial" w:cs="Arial"/>
          <w:sz w:val="24"/>
          <w:szCs w:val="24"/>
          <w:u w:val="single" w:color="000000"/>
        </w:rPr>
        <w:t>R</w:t>
      </w:r>
      <w:r w:rsidR="00F31FED">
        <w:rPr>
          <w:rFonts w:ascii="Arial" w:hAnsi="Arial" w:cs="Arial"/>
          <w:sz w:val="24"/>
          <w:szCs w:val="24"/>
          <w:u w:val="single" w:color="000000"/>
        </w:rPr>
        <w:t>eward System</w:t>
      </w:r>
    </w:p>
    <w:p w14:paraId="21BC77BF" w14:textId="77777777" w:rsidR="004C0CE2" w:rsidRDefault="004C0CE2" w:rsidP="004C0CE2">
      <w:pPr>
        <w:pStyle w:val="BodyText"/>
        <w:spacing w:before="56"/>
        <w:ind w:left="0" w:right="106" w:firstLine="0"/>
        <w:rPr>
          <w:rFonts w:ascii="Arial" w:hAnsi="Arial" w:cs="Arial"/>
          <w:sz w:val="24"/>
          <w:szCs w:val="24"/>
        </w:rPr>
      </w:pPr>
    </w:p>
    <w:p w14:paraId="564A998D" w14:textId="77777777" w:rsidR="000B074F" w:rsidRPr="004C0CE2" w:rsidRDefault="00013AD9" w:rsidP="004C0CE2">
      <w:pPr>
        <w:pStyle w:val="BodyText"/>
        <w:spacing w:before="56"/>
        <w:ind w:left="0" w:right="106" w:firstLine="0"/>
        <w:rPr>
          <w:rFonts w:ascii="Arial" w:hAnsi="Arial" w:cs="Arial"/>
          <w:sz w:val="24"/>
          <w:szCs w:val="24"/>
        </w:rPr>
      </w:pPr>
      <w:r w:rsidRPr="004C0CE2">
        <w:rPr>
          <w:rFonts w:ascii="Arial" w:hAnsi="Arial" w:cs="Arial"/>
          <w:sz w:val="24"/>
          <w:szCs w:val="24"/>
        </w:rPr>
        <w:t>Positive behaviour and effort will be rewarded</w:t>
      </w:r>
      <w:r w:rsidRPr="004C0CE2">
        <w:rPr>
          <w:rFonts w:ascii="Arial" w:hAnsi="Arial" w:cs="Arial"/>
          <w:spacing w:val="-15"/>
          <w:sz w:val="24"/>
          <w:szCs w:val="24"/>
        </w:rPr>
        <w:t xml:space="preserve"> </w:t>
      </w:r>
      <w:r w:rsidRPr="004C0CE2">
        <w:rPr>
          <w:rFonts w:ascii="Arial" w:hAnsi="Arial" w:cs="Arial"/>
          <w:sz w:val="24"/>
          <w:szCs w:val="24"/>
        </w:rPr>
        <w:t>by:</w:t>
      </w:r>
    </w:p>
    <w:p w14:paraId="06F194C9" w14:textId="77777777" w:rsidR="004A474D" w:rsidRPr="004C0CE2" w:rsidRDefault="004A474D">
      <w:pPr>
        <w:rPr>
          <w:rFonts w:ascii="Arial" w:hAnsi="Arial" w:cs="Arial"/>
          <w:sz w:val="24"/>
          <w:szCs w:val="24"/>
        </w:rPr>
      </w:pPr>
    </w:p>
    <w:p w14:paraId="61E70016" w14:textId="0B3A3F61" w:rsidR="005F28D9" w:rsidRDefault="005F28D9" w:rsidP="00BE7019">
      <w:pPr>
        <w:pStyle w:val="ListParagraph"/>
        <w:numPr>
          <w:ilvl w:val="0"/>
          <w:numId w:val="5"/>
        </w:numPr>
        <w:rPr>
          <w:rFonts w:ascii="Arial" w:hAnsi="Arial" w:cs="Arial"/>
          <w:sz w:val="24"/>
          <w:szCs w:val="24"/>
        </w:rPr>
      </w:pPr>
      <w:r>
        <w:rPr>
          <w:rFonts w:ascii="Arial" w:hAnsi="Arial" w:cs="Arial"/>
          <w:sz w:val="24"/>
          <w:szCs w:val="24"/>
        </w:rPr>
        <w:t xml:space="preserve">Individual verbal praise </w:t>
      </w:r>
    </w:p>
    <w:p w14:paraId="101E888D" w14:textId="09A646DD" w:rsidR="004A474D" w:rsidRPr="005F28D9" w:rsidRDefault="004A474D" w:rsidP="005F28D9">
      <w:pPr>
        <w:pStyle w:val="ListParagraph"/>
        <w:numPr>
          <w:ilvl w:val="0"/>
          <w:numId w:val="5"/>
        </w:numPr>
        <w:rPr>
          <w:rFonts w:ascii="Arial" w:hAnsi="Arial" w:cs="Arial"/>
          <w:sz w:val="24"/>
          <w:szCs w:val="24"/>
        </w:rPr>
      </w:pPr>
      <w:r w:rsidRPr="004C0CE2">
        <w:rPr>
          <w:rFonts w:ascii="Arial" w:hAnsi="Arial" w:cs="Arial"/>
          <w:sz w:val="24"/>
          <w:szCs w:val="24"/>
        </w:rPr>
        <w:lastRenderedPageBreak/>
        <w:t>Written praise and encouragement on children’s work.</w:t>
      </w:r>
    </w:p>
    <w:p w14:paraId="7E6948AF" w14:textId="3A2E3959" w:rsidR="004A474D" w:rsidRPr="00EF196E" w:rsidRDefault="00673704" w:rsidP="00BE7019">
      <w:pPr>
        <w:pStyle w:val="ListParagraph"/>
        <w:numPr>
          <w:ilvl w:val="0"/>
          <w:numId w:val="5"/>
        </w:numPr>
        <w:rPr>
          <w:rFonts w:ascii="Arial" w:hAnsi="Arial" w:cs="Arial"/>
          <w:sz w:val="24"/>
          <w:szCs w:val="24"/>
        </w:rPr>
      </w:pPr>
      <w:r w:rsidRPr="00EF196E">
        <w:rPr>
          <w:rFonts w:ascii="Arial" w:hAnsi="Arial" w:cs="Arial"/>
          <w:sz w:val="24"/>
          <w:szCs w:val="24"/>
        </w:rPr>
        <w:t>Team</w:t>
      </w:r>
      <w:r w:rsidR="004A474D" w:rsidRPr="00EF196E">
        <w:rPr>
          <w:rFonts w:ascii="Arial" w:hAnsi="Arial" w:cs="Arial"/>
          <w:sz w:val="24"/>
          <w:szCs w:val="24"/>
        </w:rPr>
        <w:t xml:space="preserve"> points are </w:t>
      </w:r>
      <w:r w:rsidR="00E40E33" w:rsidRPr="00EF196E">
        <w:rPr>
          <w:rFonts w:ascii="Arial" w:hAnsi="Arial" w:cs="Arial"/>
          <w:sz w:val="24"/>
          <w:szCs w:val="24"/>
        </w:rPr>
        <w:t xml:space="preserve">awarded </w:t>
      </w:r>
      <w:r w:rsidR="005F28D9">
        <w:rPr>
          <w:rFonts w:ascii="Arial" w:hAnsi="Arial" w:cs="Arial"/>
          <w:sz w:val="24"/>
          <w:szCs w:val="24"/>
        </w:rPr>
        <w:t>for children who follow the Golden Rules.</w:t>
      </w:r>
    </w:p>
    <w:p w14:paraId="28165C02" w14:textId="77777777" w:rsidR="004A474D" w:rsidRPr="004C0CE2" w:rsidRDefault="004A474D" w:rsidP="00BE7019">
      <w:pPr>
        <w:pStyle w:val="ListParagraph"/>
        <w:numPr>
          <w:ilvl w:val="0"/>
          <w:numId w:val="5"/>
        </w:numPr>
        <w:rPr>
          <w:rFonts w:ascii="Arial" w:hAnsi="Arial" w:cs="Arial"/>
          <w:sz w:val="24"/>
          <w:szCs w:val="24"/>
        </w:rPr>
      </w:pPr>
      <w:r w:rsidRPr="00EF196E">
        <w:rPr>
          <w:rFonts w:ascii="Arial" w:hAnsi="Arial" w:cs="Arial"/>
          <w:sz w:val="24"/>
          <w:szCs w:val="24"/>
        </w:rPr>
        <w:t>Stickers for good work, behaviour and positive attitudes around</w:t>
      </w:r>
      <w:r w:rsidRPr="004C0CE2">
        <w:rPr>
          <w:rFonts w:ascii="Arial" w:hAnsi="Arial" w:cs="Arial"/>
          <w:sz w:val="24"/>
          <w:szCs w:val="24"/>
        </w:rPr>
        <w:t xml:space="preserve"> school.</w:t>
      </w:r>
    </w:p>
    <w:p w14:paraId="7CD48B12" w14:textId="14A53C50" w:rsidR="00BE7019" w:rsidRPr="004C0CE2" w:rsidRDefault="00D1038A" w:rsidP="00BE7019">
      <w:pPr>
        <w:pStyle w:val="ListParagraph"/>
        <w:numPr>
          <w:ilvl w:val="0"/>
          <w:numId w:val="5"/>
        </w:numPr>
        <w:rPr>
          <w:rFonts w:ascii="Arial" w:hAnsi="Arial" w:cs="Arial"/>
          <w:sz w:val="24"/>
          <w:szCs w:val="24"/>
        </w:rPr>
      </w:pPr>
      <w:r>
        <w:rPr>
          <w:rFonts w:ascii="Arial" w:hAnsi="Arial" w:cs="Arial"/>
          <w:sz w:val="24"/>
          <w:szCs w:val="24"/>
        </w:rPr>
        <w:t>Achiever</w:t>
      </w:r>
      <w:r w:rsidR="004A474D" w:rsidRPr="004C0CE2">
        <w:rPr>
          <w:rFonts w:ascii="Arial" w:hAnsi="Arial" w:cs="Arial"/>
          <w:sz w:val="24"/>
          <w:szCs w:val="24"/>
        </w:rPr>
        <w:t xml:space="preserve"> of the Week certificates and badges. </w:t>
      </w:r>
      <w:r>
        <w:rPr>
          <w:rFonts w:ascii="Arial" w:hAnsi="Arial" w:cs="Arial"/>
          <w:sz w:val="24"/>
          <w:szCs w:val="24"/>
        </w:rPr>
        <w:t>Achiever</w:t>
      </w:r>
      <w:r w:rsidR="004A474D" w:rsidRPr="004C0CE2">
        <w:rPr>
          <w:rFonts w:ascii="Arial" w:hAnsi="Arial" w:cs="Arial"/>
          <w:sz w:val="24"/>
          <w:szCs w:val="24"/>
        </w:rPr>
        <w:t xml:space="preserve"> of the Week and teachers’ mentions are recorded in the Mentions Book and </w:t>
      </w:r>
      <w:r w:rsidR="00BE7019" w:rsidRPr="004C0CE2">
        <w:rPr>
          <w:rFonts w:ascii="Arial" w:hAnsi="Arial" w:cs="Arial"/>
          <w:sz w:val="24"/>
          <w:szCs w:val="24"/>
        </w:rPr>
        <w:t xml:space="preserve">read out in Friday’s </w:t>
      </w:r>
      <w:r>
        <w:rPr>
          <w:rFonts w:ascii="Arial" w:hAnsi="Arial" w:cs="Arial"/>
          <w:sz w:val="24"/>
          <w:szCs w:val="24"/>
        </w:rPr>
        <w:t xml:space="preserve">Achievers </w:t>
      </w:r>
      <w:r w:rsidR="00BF1535">
        <w:rPr>
          <w:rFonts w:ascii="Arial" w:hAnsi="Arial" w:cs="Arial"/>
          <w:sz w:val="24"/>
          <w:szCs w:val="24"/>
        </w:rPr>
        <w:t xml:space="preserve"> Assembly. </w:t>
      </w:r>
      <w:r>
        <w:rPr>
          <w:rFonts w:ascii="Arial" w:hAnsi="Arial" w:cs="Arial"/>
          <w:sz w:val="24"/>
          <w:szCs w:val="24"/>
        </w:rPr>
        <w:t>Achievers</w:t>
      </w:r>
      <w:r w:rsidR="004A474D" w:rsidRPr="004C0CE2">
        <w:rPr>
          <w:rFonts w:ascii="Arial" w:hAnsi="Arial" w:cs="Arial"/>
          <w:sz w:val="24"/>
          <w:szCs w:val="24"/>
        </w:rPr>
        <w:t xml:space="preserve"> of</w:t>
      </w:r>
      <w:r w:rsidR="00BF1535">
        <w:rPr>
          <w:rFonts w:ascii="Arial" w:hAnsi="Arial" w:cs="Arial"/>
          <w:sz w:val="24"/>
          <w:szCs w:val="24"/>
        </w:rPr>
        <w:t xml:space="preserve"> the week will have their names </w:t>
      </w:r>
      <w:r w:rsidR="004A474D" w:rsidRPr="004C0CE2">
        <w:rPr>
          <w:rFonts w:ascii="Arial" w:hAnsi="Arial" w:cs="Arial"/>
          <w:sz w:val="24"/>
          <w:szCs w:val="24"/>
        </w:rPr>
        <w:t>included in the weekly newsletter. Children who are mentioned have their names on the</w:t>
      </w:r>
      <w:r>
        <w:rPr>
          <w:rFonts w:ascii="Arial" w:hAnsi="Arial" w:cs="Arial"/>
          <w:sz w:val="24"/>
          <w:szCs w:val="24"/>
        </w:rPr>
        <w:t xml:space="preserve"> display</w:t>
      </w:r>
      <w:r w:rsidR="002917AE" w:rsidRPr="004C0CE2">
        <w:rPr>
          <w:rFonts w:ascii="Arial" w:hAnsi="Arial" w:cs="Arial"/>
          <w:sz w:val="24"/>
          <w:szCs w:val="24"/>
        </w:rPr>
        <w:t xml:space="preserve"> board outside</w:t>
      </w:r>
      <w:r>
        <w:rPr>
          <w:rFonts w:ascii="Arial" w:hAnsi="Arial" w:cs="Arial"/>
          <w:sz w:val="24"/>
          <w:szCs w:val="24"/>
        </w:rPr>
        <w:t xml:space="preserve"> the headteachers office.</w:t>
      </w:r>
    </w:p>
    <w:p w14:paraId="00E82349" w14:textId="77777777" w:rsidR="00CE49AE" w:rsidRPr="004C0CE2" w:rsidRDefault="004A474D" w:rsidP="00BE7019">
      <w:pPr>
        <w:pStyle w:val="ListParagraph"/>
        <w:numPr>
          <w:ilvl w:val="0"/>
          <w:numId w:val="5"/>
        </w:numPr>
        <w:rPr>
          <w:rFonts w:ascii="Arial" w:hAnsi="Arial" w:cs="Arial"/>
          <w:sz w:val="24"/>
          <w:szCs w:val="24"/>
        </w:rPr>
      </w:pPr>
      <w:r w:rsidRPr="004C0CE2">
        <w:rPr>
          <w:rFonts w:ascii="Arial" w:hAnsi="Arial" w:cs="Arial"/>
          <w:sz w:val="24"/>
          <w:szCs w:val="24"/>
        </w:rPr>
        <w:t xml:space="preserve">Badges are awarded in assembly when child achieves specific milestones or for outstanding work, behaviour and personal achievement.  </w:t>
      </w:r>
      <w:r w:rsidR="00CE49AE" w:rsidRPr="004C0CE2">
        <w:rPr>
          <w:rFonts w:ascii="Arial" w:hAnsi="Arial" w:cs="Arial"/>
          <w:sz w:val="24"/>
          <w:szCs w:val="24"/>
        </w:rPr>
        <w:t xml:space="preserve">  </w:t>
      </w:r>
    </w:p>
    <w:p w14:paraId="649E50CE" w14:textId="2AA28455" w:rsidR="00CE49AE" w:rsidRPr="004C0CE2" w:rsidRDefault="005E3691" w:rsidP="00BE7019">
      <w:pPr>
        <w:pStyle w:val="ListParagraph"/>
        <w:numPr>
          <w:ilvl w:val="0"/>
          <w:numId w:val="5"/>
        </w:numPr>
        <w:rPr>
          <w:rFonts w:ascii="Arial" w:hAnsi="Arial" w:cs="Arial"/>
          <w:sz w:val="24"/>
          <w:szCs w:val="24"/>
        </w:rPr>
      </w:pPr>
      <w:r>
        <w:rPr>
          <w:rFonts w:ascii="Arial" w:hAnsi="Arial" w:cs="Arial"/>
          <w:sz w:val="24"/>
          <w:szCs w:val="24"/>
        </w:rPr>
        <w:t>To celebrate all of our children there will be a h</w:t>
      </w:r>
      <w:r w:rsidR="00CE49AE" w:rsidRPr="004C0CE2">
        <w:rPr>
          <w:rFonts w:ascii="Arial" w:hAnsi="Arial" w:cs="Arial"/>
          <w:sz w:val="24"/>
          <w:szCs w:val="24"/>
        </w:rPr>
        <w:t xml:space="preserve">alf-termly class reward </w:t>
      </w:r>
      <w:r>
        <w:rPr>
          <w:rFonts w:ascii="Arial" w:hAnsi="Arial" w:cs="Arial"/>
          <w:sz w:val="24"/>
          <w:szCs w:val="24"/>
        </w:rPr>
        <w:t xml:space="preserve">afternoon. </w:t>
      </w:r>
    </w:p>
    <w:p w14:paraId="288ECBE6" w14:textId="22469BC6" w:rsidR="00D21E0F" w:rsidRPr="005E3691" w:rsidRDefault="00D21E0F" w:rsidP="005E3691">
      <w:pPr>
        <w:pStyle w:val="ListParagraph"/>
        <w:numPr>
          <w:ilvl w:val="0"/>
          <w:numId w:val="5"/>
        </w:numPr>
        <w:rPr>
          <w:rFonts w:ascii="Arial" w:hAnsi="Arial" w:cs="Arial"/>
          <w:sz w:val="24"/>
          <w:szCs w:val="24"/>
        </w:rPr>
      </w:pPr>
      <w:r w:rsidRPr="004C0CE2">
        <w:rPr>
          <w:rFonts w:ascii="Arial" w:hAnsi="Arial" w:cs="Arial"/>
          <w:sz w:val="24"/>
          <w:szCs w:val="24"/>
        </w:rPr>
        <w:t xml:space="preserve">Attendance awards are made </w:t>
      </w:r>
      <w:r w:rsidR="00D1038A">
        <w:rPr>
          <w:rFonts w:ascii="Arial" w:hAnsi="Arial" w:cs="Arial"/>
          <w:sz w:val="24"/>
          <w:szCs w:val="24"/>
        </w:rPr>
        <w:t xml:space="preserve">weekly, half termly, </w:t>
      </w:r>
      <w:r w:rsidRPr="004C0CE2">
        <w:rPr>
          <w:rFonts w:ascii="Arial" w:hAnsi="Arial" w:cs="Arial"/>
          <w:sz w:val="24"/>
          <w:szCs w:val="24"/>
        </w:rPr>
        <w:t xml:space="preserve">termly and annually to </w:t>
      </w:r>
      <w:r w:rsidR="005E3691">
        <w:rPr>
          <w:rFonts w:ascii="Arial" w:hAnsi="Arial" w:cs="Arial"/>
          <w:sz w:val="24"/>
          <w:szCs w:val="24"/>
        </w:rPr>
        <w:t xml:space="preserve">reinforce the importance of attending school every day. </w:t>
      </w:r>
    </w:p>
    <w:p w14:paraId="263C10F9" w14:textId="3CE6445C" w:rsidR="00D21E0F" w:rsidRPr="00FF3C6E" w:rsidRDefault="00D21E0F" w:rsidP="00FF3C6E">
      <w:pPr>
        <w:pStyle w:val="ListParagraph"/>
        <w:numPr>
          <w:ilvl w:val="0"/>
          <w:numId w:val="5"/>
        </w:numPr>
        <w:rPr>
          <w:rFonts w:ascii="Arial" w:hAnsi="Arial" w:cs="Arial"/>
          <w:sz w:val="24"/>
          <w:szCs w:val="24"/>
        </w:rPr>
      </w:pPr>
      <w:r w:rsidRPr="004C0CE2">
        <w:rPr>
          <w:rFonts w:ascii="Arial" w:hAnsi="Arial" w:cs="Arial"/>
          <w:sz w:val="24"/>
          <w:szCs w:val="24"/>
        </w:rPr>
        <w:t xml:space="preserve">The </w:t>
      </w:r>
      <w:r w:rsidR="003837BD">
        <w:rPr>
          <w:rFonts w:ascii="Arial" w:hAnsi="Arial" w:cs="Arial"/>
          <w:sz w:val="24"/>
          <w:szCs w:val="24"/>
        </w:rPr>
        <w:t>Attendance trophy</w:t>
      </w:r>
      <w:r w:rsidRPr="004C0CE2">
        <w:rPr>
          <w:rFonts w:ascii="Arial" w:hAnsi="Arial" w:cs="Arial"/>
          <w:sz w:val="24"/>
          <w:szCs w:val="24"/>
        </w:rPr>
        <w:t xml:space="preserve"> </w:t>
      </w:r>
      <w:r w:rsidR="003837BD">
        <w:rPr>
          <w:rFonts w:ascii="Arial" w:hAnsi="Arial" w:cs="Arial"/>
          <w:sz w:val="24"/>
          <w:szCs w:val="24"/>
        </w:rPr>
        <w:t>and</w:t>
      </w:r>
      <w:r w:rsidR="00D1038A">
        <w:rPr>
          <w:rFonts w:ascii="Arial" w:hAnsi="Arial" w:cs="Arial"/>
          <w:sz w:val="24"/>
          <w:szCs w:val="24"/>
        </w:rPr>
        <w:t xml:space="preserve"> the attendance teddy</w:t>
      </w:r>
      <w:r w:rsidR="003837BD">
        <w:rPr>
          <w:rFonts w:ascii="Arial" w:hAnsi="Arial" w:cs="Arial"/>
          <w:sz w:val="24"/>
          <w:szCs w:val="24"/>
        </w:rPr>
        <w:t xml:space="preserve"> </w:t>
      </w:r>
      <w:r w:rsidR="00D1038A">
        <w:rPr>
          <w:rFonts w:ascii="Arial" w:hAnsi="Arial" w:cs="Arial"/>
          <w:sz w:val="24"/>
          <w:szCs w:val="24"/>
        </w:rPr>
        <w:t>are</w:t>
      </w:r>
      <w:r w:rsidRPr="004C0CE2">
        <w:rPr>
          <w:rFonts w:ascii="Arial" w:hAnsi="Arial" w:cs="Arial"/>
          <w:sz w:val="24"/>
          <w:szCs w:val="24"/>
        </w:rPr>
        <w:t xml:space="preserve"> awarded to the class who achieve the highest weekly attendance. The class who wins the overall attendance for the year </w:t>
      </w:r>
      <w:r w:rsidR="001B0221">
        <w:rPr>
          <w:rFonts w:ascii="Arial" w:hAnsi="Arial" w:cs="Arial"/>
          <w:sz w:val="24"/>
          <w:szCs w:val="24"/>
        </w:rPr>
        <w:t>has a visit from the ice cream van in July.</w:t>
      </w:r>
    </w:p>
    <w:p w14:paraId="6963DAD3" w14:textId="413B628D" w:rsidR="004C0CE2" w:rsidRDefault="00BE7019" w:rsidP="00CB52C8">
      <w:pPr>
        <w:pStyle w:val="ListParagraph"/>
        <w:numPr>
          <w:ilvl w:val="0"/>
          <w:numId w:val="5"/>
        </w:numPr>
        <w:rPr>
          <w:rFonts w:ascii="Arial" w:hAnsi="Arial" w:cs="Arial"/>
          <w:sz w:val="24"/>
          <w:szCs w:val="24"/>
        </w:rPr>
      </w:pPr>
      <w:r w:rsidRPr="004C0CE2">
        <w:rPr>
          <w:rFonts w:ascii="Arial" w:hAnsi="Arial" w:cs="Arial"/>
          <w:sz w:val="24"/>
          <w:szCs w:val="24"/>
        </w:rPr>
        <w:t xml:space="preserve">Lunchtime </w:t>
      </w:r>
      <w:r w:rsidR="00D1038A">
        <w:rPr>
          <w:rFonts w:ascii="Arial" w:hAnsi="Arial" w:cs="Arial"/>
          <w:sz w:val="24"/>
          <w:szCs w:val="24"/>
        </w:rPr>
        <w:t xml:space="preserve">play </w:t>
      </w:r>
      <w:r w:rsidRPr="004C0CE2">
        <w:rPr>
          <w:rFonts w:ascii="Arial" w:hAnsi="Arial" w:cs="Arial"/>
          <w:sz w:val="24"/>
          <w:szCs w:val="24"/>
        </w:rPr>
        <w:t>assistants</w:t>
      </w:r>
      <w:r w:rsidR="00D21E0F" w:rsidRPr="004C0CE2">
        <w:rPr>
          <w:rFonts w:ascii="Arial" w:hAnsi="Arial" w:cs="Arial"/>
          <w:sz w:val="24"/>
          <w:szCs w:val="24"/>
        </w:rPr>
        <w:t xml:space="preserve"> award stickers for positive behaviour in the dining room</w:t>
      </w:r>
      <w:r w:rsidR="00D1038A">
        <w:rPr>
          <w:rFonts w:ascii="Arial" w:hAnsi="Arial" w:cs="Arial"/>
          <w:sz w:val="24"/>
          <w:szCs w:val="24"/>
        </w:rPr>
        <w:t>s</w:t>
      </w:r>
      <w:r w:rsidR="00D21E0F" w:rsidRPr="004C0CE2">
        <w:rPr>
          <w:rFonts w:ascii="Arial" w:hAnsi="Arial" w:cs="Arial"/>
          <w:sz w:val="24"/>
          <w:szCs w:val="24"/>
        </w:rPr>
        <w:t xml:space="preserve"> and on the playground.</w:t>
      </w:r>
    </w:p>
    <w:p w14:paraId="29056BC0" w14:textId="714395F3" w:rsidR="00D1038A" w:rsidRDefault="00CB52C8" w:rsidP="00D21E0F">
      <w:pPr>
        <w:pStyle w:val="ListParagraph"/>
        <w:numPr>
          <w:ilvl w:val="0"/>
          <w:numId w:val="5"/>
        </w:numPr>
        <w:rPr>
          <w:rFonts w:ascii="Arial" w:hAnsi="Arial" w:cs="Arial"/>
          <w:sz w:val="24"/>
          <w:szCs w:val="24"/>
        </w:rPr>
      </w:pPr>
      <w:r w:rsidRPr="004C0CE2">
        <w:rPr>
          <w:rFonts w:ascii="Arial" w:hAnsi="Arial" w:cs="Arial"/>
          <w:sz w:val="24"/>
          <w:szCs w:val="24"/>
        </w:rPr>
        <w:t xml:space="preserve">Breakfast club award stickers for positive </w:t>
      </w:r>
      <w:r w:rsidR="00EF196E">
        <w:rPr>
          <w:rFonts w:ascii="Arial" w:hAnsi="Arial" w:cs="Arial"/>
          <w:sz w:val="24"/>
          <w:szCs w:val="24"/>
        </w:rPr>
        <w:t>behaviour</w:t>
      </w:r>
      <w:r w:rsidRPr="004C0CE2">
        <w:rPr>
          <w:rFonts w:ascii="Arial" w:hAnsi="Arial" w:cs="Arial"/>
          <w:sz w:val="24"/>
          <w:szCs w:val="24"/>
        </w:rPr>
        <w:t xml:space="preserve"> during Breakfast club hours. </w:t>
      </w:r>
    </w:p>
    <w:p w14:paraId="4D05A047" w14:textId="7E06DAA5" w:rsidR="00D1038A" w:rsidRPr="004C0CE2" w:rsidRDefault="00D1038A" w:rsidP="00D1038A">
      <w:pPr>
        <w:pStyle w:val="ListParagraph"/>
        <w:numPr>
          <w:ilvl w:val="0"/>
          <w:numId w:val="5"/>
        </w:numPr>
        <w:rPr>
          <w:rFonts w:ascii="Arial" w:hAnsi="Arial" w:cs="Arial"/>
          <w:sz w:val="24"/>
          <w:szCs w:val="24"/>
        </w:rPr>
      </w:pPr>
      <w:r>
        <w:rPr>
          <w:rFonts w:ascii="Arial" w:hAnsi="Arial" w:cs="Arial"/>
          <w:sz w:val="24"/>
          <w:szCs w:val="24"/>
        </w:rPr>
        <w:t>After school</w:t>
      </w:r>
      <w:r w:rsidRPr="004C0CE2">
        <w:rPr>
          <w:rFonts w:ascii="Arial" w:hAnsi="Arial" w:cs="Arial"/>
          <w:sz w:val="24"/>
          <w:szCs w:val="24"/>
        </w:rPr>
        <w:t xml:space="preserve"> club award stickers for positive </w:t>
      </w:r>
      <w:r>
        <w:rPr>
          <w:rFonts w:ascii="Arial" w:hAnsi="Arial" w:cs="Arial"/>
          <w:sz w:val="24"/>
          <w:szCs w:val="24"/>
        </w:rPr>
        <w:t>behaviour</w:t>
      </w:r>
      <w:r w:rsidRPr="004C0CE2">
        <w:rPr>
          <w:rFonts w:ascii="Arial" w:hAnsi="Arial" w:cs="Arial"/>
          <w:sz w:val="24"/>
          <w:szCs w:val="24"/>
        </w:rPr>
        <w:t xml:space="preserve"> during </w:t>
      </w:r>
      <w:r>
        <w:rPr>
          <w:rFonts w:ascii="Arial" w:hAnsi="Arial" w:cs="Arial"/>
          <w:sz w:val="24"/>
          <w:szCs w:val="24"/>
        </w:rPr>
        <w:t>after school</w:t>
      </w:r>
      <w:r w:rsidRPr="004C0CE2">
        <w:rPr>
          <w:rFonts w:ascii="Arial" w:hAnsi="Arial" w:cs="Arial"/>
          <w:sz w:val="24"/>
          <w:szCs w:val="24"/>
        </w:rPr>
        <w:t xml:space="preserve"> club hours. </w:t>
      </w:r>
    </w:p>
    <w:p w14:paraId="6BE2AF17" w14:textId="77777777" w:rsidR="00D1038A" w:rsidRPr="004C0CE2" w:rsidRDefault="00D1038A" w:rsidP="00D1038A">
      <w:pPr>
        <w:rPr>
          <w:rFonts w:ascii="Arial" w:hAnsi="Arial" w:cs="Arial"/>
          <w:sz w:val="24"/>
          <w:szCs w:val="24"/>
        </w:rPr>
      </w:pPr>
    </w:p>
    <w:p w14:paraId="48DC7873" w14:textId="77777777" w:rsidR="00D1038A" w:rsidRPr="00D1038A" w:rsidRDefault="00D1038A" w:rsidP="00D1038A">
      <w:pPr>
        <w:pStyle w:val="ListParagraph"/>
        <w:ind w:left="832"/>
        <w:rPr>
          <w:rFonts w:ascii="Arial" w:hAnsi="Arial" w:cs="Arial"/>
          <w:sz w:val="24"/>
          <w:szCs w:val="24"/>
        </w:rPr>
      </w:pPr>
    </w:p>
    <w:p w14:paraId="1446E3C5" w14:textId="75D9234C" w:rsidR="00D21FCE" w:rsidRPr="004C0CE2" w:rsidRDefault="00D21FCE" w:rsidP="00D21FCE">
      <w:pPr>
        <w:rPr>
          <w:rFonts w:ascii="Arial" w:hAnsi="Arial" w:cs="Arial"/>
          <w:b/>
          <w:sz w:val="24"/>
          <w:szCs w:val="24"/>
          <w:u w:val="single"/>
        </w:rPr>
      </w:pPr>
      <w:r w:rsidRPr="004C0CE2">
        <w:rPr>
          <w:rFonts w:ascii="Arial" w:hAnsi="Arial" w:cs="Arial"/>
          <w:b/>
          <w:sz w:val="24"/>
          <w:szCs w:val="24"/>
          <w:u w:val="single"/>
        </w:rPr>
        <w:t>C</w:t>
      </w:r>
      <w:r w:rsidR="00855B4A">
        <w:rPr>
          <w:rFonts w:ascii="Arial" w:hAnsi="Arial" w:cs="Arial"/>
          <w:b/>
          <w:sz w:val="24"/>
          <w:szCs w:val="24"/>
          <w:u w:val="single"/>
        </w:rPr>
        <w:t>onflict Resolution</w:t>
      </w:r>
    </w:p>
    <w:p w14:paraId="7E9CB8BB" w14:textId="77777777" w:rsidR="00D21FCE" w:rsidRPr="004C0CE2" w:rsidRDefault="00D21FCE" w:rsidP="00D21FCE">
      <w:pPr>
        <w:rPr>
          <w:rFonts w:ascii="Arial" w:hAnsi="Arial" w:cs="Arial"/>
          <w:sz w:val="24"/>
          <w:szCs w:val="24"/>
        </w:rPr>
      </w:pPr>
    </w:p>
    <w:p w14:paraId="5D67D8AA" w14:textId="77777777" w:rsidR="00D21FCE" w:rsidRPr="004C0CE2" w:rsidRDefault="00D21FCE" w:rsidP="00D21FCE">
      <w:pPr>
        <w:rPr>
          <w:rFonts w:ascii="Arial" w:hAnsi="Arial" w:cs="Arial"/>
          <w:sz w:val="24"/>
          <w:szCs w:val="24"/>
        </w:rPr>
      </w:pPr>
      <w:r w:rsidRPr="004C0CE2">
        <w:rPr>
          <w:rFonts w:ascii="Arial" w:hAnsi="Arial" w:cs="Arial"/>
          <w:sz w:val="24"/>
          <w:szCs w:val="24"/>
        </w:rPr>
        <w:t>All children from time to time have conflicts over a wide range of issues. It is vital that these are dealt with correctly.</w:t>
      </w:r>
    </w:p>
    <w:p w14:paraId="73EFDFF9" w14:textId="77777777" w:rsidR="00D21FCE" w:rsidRPr="004C0CE2" w:rsidRDefault="00D21FCE" w:rsidP="00D21FCE">
      <w:pPr>
        <w:rPr>
          <w:rFonts w:ascii="Arial" w:hAnsi="Arial" w:cs="Arial"/>
          <w:sz w:val="24"/>
          <w:szCs w:val="24"/>
        </w:rPr>
      </w:pPr>
    </w:p>
    <w:p w14:paraId="54705B14" w14:textId="3395F2B0" w:rsidR="00D21FCE" w:rsidRPr="004C0CE2" w:rsidRDefault="00D21FCE" w:rsidP="00D21FCE">
      <w:pPr>
        <w:rPr>
          <w:rFonts w:ascii="Arial" w:hAnsi="Arial" w:cs="Arial"/>
          <w:sz w:val="24"/>
          <w:szCs w:val="24"/>
        </w:rPr>
      </w:pPr>
      <w:r w:rsidRPr="004C0CE2">
        <w:rPr>
          <w:rFonts w:ascii="Arial" w:hAnsi="Arial" w:cs="Arial"/>
          <w:sz w:val="24"/>
          <w:szCs w:val="24"/>
        </w:rPr>
        <w:t>Dealing with conflicts:</w:t>
      </w:r>
      <w:r w:rsidR="002A227D">
        <w:rPr>
          <w:rFonts w:ascii="Arial" w:hAnsi="Arial" w:cs="Arial"/>
          <w:sz w:val="24"/>
          <w:szCs w:val="24"/>
        </w:rPr>
        <w:t xml:space="preserve"> </w:t>
      </w:r>
    </w:p>
    <w:p w14:paraId="7562DF69" w14:textId="77777777" w:rsidR="00D21FCE" w:rsidRPr="004C0CE2" w:rsidRDefault="00D21FCE" w:rsidP="00D21FCE">
      <w:pPr>
        <w:rPr>
          <w:rFonts w:ascii="Arial" w:hAnsi="Arial" w:cs="Arial"/>
          <w:sz w:val="24"/>
          <w:szCs w:val="24"/>
        </w:rPr>
      </w:pPr>
    </w:p>
    <w:p w14:paraId="6D21B47B" w14:textId="51EF1950" w:rsidR="00D21FCE" w:rsidRPr="004C0CE2" w:rsidRDefault="00D21FCE" w:rsidP="00D21FCE">
      <w:pPr>
        <w:rPr>
          <w:rFonts w:ascii="Arial" w:hAnsi="Arial" w:cs="Arial"/>
          <w:b/>
          <w:sz w:val="24"/>
          <w:szCs w:val="24"/>
          <w:u w:val="single"/>
        </w:rPr>
      </w:pPr>
      <w:r w:rsidRPr="004C0CE2">
        <w:rPr>
          <w:rFonts w:ascii="Arial" w:hAnsi="Arial" w:cs="Arial"/>
          <w:b/>
          <w:sz w:val="24"/>
          <w:szCs w:val="24"/>
          <w:u w:val="single"/>
        </w:rPr>
        <w:t>R</w:t>
      </w:r>
      <w:r w:rsidR="00855B4A">
        <w:rPr>
          <w:rFonts w:ascii="Arial" w:hAnsi="Arial" w:cs="Arial"/>
          <w:b/>
          <w:sz w:val="24"/>
          <w:szCs w:val="24"/>
          <w:u w:val="single"/>
        </w:rPr>
        <w:t>estorative Practice</w:t>
      </w:r>
    </w:p>
    <w:p w14:paraId="4115BDE8" w14:textId="77777777" w:rsidR="00D21FCE" w:rsidRPr="004C0CE2" w:rsidRDefault="00D21FCE" w:rsidP="00D21FCE">
      <w:pPr>
        <w:rPr>
          <w:rFonts w:ascii="Arial" w:hAnsi="Arial" w:cs="Arial"/>
          <w:sz w:val="24"/>
          <w:szCs w:val="24"/>
        </w:rPr>
      </w:pPr>
    </w:p>
    <w:p w14:paraId="4092D81B" w14:textId="6F1E4078" w:rsidR="00FF3C6E" w:rsidRDefault="002A227D" w:rsidP="00FC63A8">
      <w:pPr>
        <w:pStyle w:val="ListParagraph"/>
        <w:numPr>
          <w:ilvl w:val="0"/>
          <w:numId w:val="7"/>
        </w:numPr>
        <w:rPr>
          <w:rFonts w:ascii="Arial" w:hAnsi="Arial" w:cs="Arial"/>
          <w:sz w:val="24"/>
          <w:szCs w:val="24"/>
        </w:rPr>
      </w:pPr>
      <w:r w:rsidRPr="002A227D">
        <w:rPr>
          <w:rFonts w:ascii="Arial" w:hAnsi="Arial" w:cs="Arial"/>
          <w:b/>
          <w:bCs/>
          <w:sz w:val="24"/>
          <w:szCs w:val="24"/>
        </w:rPr>
        <w:t>Regulate</w:t>
      </w:r>
      <w:r>
        <w:rPr>
          <w:rFonts w:ascii="Arial" w:hAnsi="Arial" w:cs="Arial"/>
          <w:sz w:val="24"/>
          <w:szCs w:val="24"/>
        </w:rPr>
        <w:t xml:space="preserve"> - </w:t>
      </w:r>
      <w:r w:rsidR="00FF3C6E">
        <w:rPr>
          <w:rFonts w:ascii="Arial" w:hAnsi="Arial" w:cs="Arial"/>
          <w:sz w:val="24"/>
          <w:szCs w:val="24"/>
        </w:rPr>
        <w:t>Support the child to</w:t>
      </w:r>
      <w:r w:rsidR="00217A5E">
        <w:rPr>
          <w:rFonts w:ascii="Arial" w:hAnsi="Arial" w:cs="Arial"/>
          <w:sz w:val="24"/>
          <w:szCs w:val="24"/>
        </w:rPr>
        <w:t xml:space="preserve"> </w:t>
      </w:r>
      <w:r w:rsidRPr="002A227D">
        <w:rPr>
          <w:rFonts w:ascii="Arial" w:hAnsi="Arial" w:cs="Arial"/>
          <w:sz w:val="24"/>
          <w:szCs w:val="24"/>
        </w:rPr>
        <w:t>r</w:t>
      </w:r>
      <w:r w:rsidR="00FF3C6E" w:rsidRPr="002A227D">
        <w:rPr>
          <w:rFonts w:ascii="Arial" w:hAnsi="Arial" w:cs="Arial"/>
          <w:sz w:val="24"/>
          <w:szCs w:val="24"/>
        </w:rPr>
        <w:t>egulate</w:t>
      </w:r>
      <w:r w:rsidR="00FF3C6E">
        <w:rPr>
          <w:rFonts w:ascii="Arial" w:hAnsi="Arial" w:cs="Arial"/>
          <w:sz w:val="24"/>
          <w:szCs w:val="24"/>
        </w:rPr>
        <w:t xml:space="preserve"> </w:t>
      </w:r>
      <w:r w:rsidR="00217A5E">
        <w:rPr>
          <w:rFonts w:ascii="Arial" w:hAnsi="Arial" w:cs="Arial"/>
          <w:sz w:val="24"/>
          <w:szCs w:val="24"/>
        </w:rPr>
        <w:t xml:space="preserve">(connect before correct, show </w:t>
      </w:r>
      <w:r w:rsidR="00DB20B0">
        <w:rPr>
          <w:rFonts w:ascii="Arial" w:hAnsi="Arial" w:cs="Arial"/>
          <w:sz w:val="24"/>
          <w:szCs w:val="24"/>
        </w:rPr>
        <w:t>empathy</w:t>
      </w:r>
      <w:r w:rsidR="00217A5E">
        <w:rPr>
          <w:rFonts w:ascii="Arial" w:hAnsi="Arial" w:cs="Arial"/>
          <w:sz w:val="24"/>
          <w:szCs w:val="24"/>
        </w:rPr>
        <w:t xml:space="preserve">) </w:t>
      </w:r>
    </w:p>
    <w:p w14:paraId="7A23446B" w14:textId="7D17ACBC" w:rsidR="00D21FCE" w:rsidRPr="004C0CE2" w:rsidRDefault="00D21FCE" w:rsidP="00FC63A8">
      <w:pPr>
        <w:pStyle w:val="ListParagraph"/>
        <w:numPr>
          <w:ilvl w:val="0"/>
          <w:numId w:val="7"/>
        </w:numPr>
        <w:rPr>
          <w:rFonts w:ascii="Arial" w:hAnsi="Arial" w:cs="Arial"/>
          <w:sz w:val="24"/>
          <w:szCs w:val="24"/>
        </w:rPr>
      </w:pPr>
      <w:r w:rsidRPr="004C0CE2">
        <w:rPr>
          <w:rFonts w:ascii="Arial" w:hAnsi="Arial" w:cs="Arial"/>
          <w:sz w:val="24"/>
          <w:szCs w:val="24"/>
        </w:rPr>
        <w:t>Deal with the issue</w:t>
      </w:r>
      <w:r w:rsidR="00217A5E">
        <w:rPr>
          <w:rFonts w:ascii="Arial" w:hAnsi="Arial" w:cs="Arial"/>
          <w:sz w:val="24"/>
          <w:szCs w:val="24"/>
        </w:rPr>
        <w:t xml:space="preserve"> as soon as possible</w:t>
      </w:r>
      <w:r w:rsidRPr="004C0CE2">
        <w:rPr>
          <w:rFonts w:ascii="Arial" w:hAnsi="Arial" w:cs="Arial"/>
          <w:sz w:val="24"/>
          <w:szCs w:val="24"/>
        </w:rPr>
        <w:t>. If you are unable to investigate immediately, explain to the</w:t>
      </w:r>
      <w:r w:rsidR="00855B4A">
        <w:rPr>
          <w:rFonts w:ascii="Arial" w:hAnsi="Arial" w:cs="Arial"/>
          <w:sz w:val="24"/>
          <w:szCs w:val="24"/>
        </w:rPr>
        <w:t xml:space="preserve"> </w:t>
      </w:r>
      <w:r w:rsidRPr="004C0CE2">
        <w:rPr>
          <w:rFonts w:ascii="Arial" w:hAnsi="Arial" w:cs="Arial"/>
          <w:sz w:val="24"/>
          <w:szCs w:val="24"/>
        </w:rPr>
        <w:t>children when you will do so. Always follow-up at the earliest opportunity.</w:t>
      </w:r>
    </w:p>
    <w:p w14:paraId="2230A37C" w14:textId="213A9E45" w:rsidR="00217A5E" w:rsidRDefault="002A227D" w:rsidP="00FC63A8">
      <w:pPr>
        <w:pStyle w:val="ListParagraph"/>
        <w:numPr>
          <w:ilvl w:val="0"/>
          <w:numId w:val="7"/>
        </w:numPr>
        <w:rPr>
          <w:rFonts w:ascii="Arial" w:hAnsi="Arial" w:cs="Arial"/>
          <w:sz w:val="24"/>
          <w:szCs w:val="24"/>
        </w:rPr>
      </w:pPr>
      <w:r w:rsidRPr="002A227D">
        <w:rPr>
          <w:rFonts w:ascii="Arial" w:hAnsi="Arial" w:cs="Arial"/>
          <w:b/>
          <w:bCs/>
          <w:sz w:val="24"/>
          <w:szCs w:val="24"/>
        </w:rPr>
        <w:t>Relate</w:t>
      </w:r>
      <w:r>
        <w:rPr>
          <w:rFonts w:ascii="Arial" w:hAnsi="Arial" w:cs="Arial"/>
          <w:sz w:val="24"/>
          <w:szCs w:val="24"/>
        </w:rPr>
        <w:t xml:space="preserve"> - </w:t>
      </w:r>
      <w:r w:rsidR="00217A5E">
        <w:rPr>
          <w:rFonts w:ascii="Arial" w:hAnsi="Arial" w:cs="Arial"/>
          <w:sz w:val="24"/>
          <w:szCs w:val="24"/>
        </w:rPr>
        <w:t>Ask the child/ren “What Happened</w:t>
      </w:r>
      <w:r>
        <w:rPr>
          <w:rFonts w:ascii="Arial" w:hAnsi="Arial" w:cs="Arial"/>
          <w:sz w:val="24"/>
          <w:szCs w:val="24"/>
        </w:rPr>
        <w:t>?</w:t>
      </w:r>
      <w:r w:rsidR="00217A5E">
        <w:rPr>
          <w:rFonts w:ascii="Arial" w:hAnsi="Arial" w:cs="Arial"/>
          <w:sz w:val="24"/>
          <w:szCs w:val="24"/>
        </w:rPr>
        <w:t>”</w:t>
      </w:r>
      <w:r w:rsidR="00D21FCE" w:rsidRPr="004C0CE2">
        <w:rPr>
          <w:rFonts w:ascii="Arial" w:hAnsi="Arial" w:cs="Arial"/>
          <w:sz w:val="24"/>
          <w:szCs w:val="24"/>
        </w:rPr>
        <w:t xml:space="preserve"> individually or collectively</w:t>
      </w:r>
      <w:r w:rsidR="00217A5E">
        <w:rPr>
          <w:rFonts w:ascii="Arial" w:hAnsi="Arial" w:cs="Arial"/>
          <w:sz w:val="24"/>
          <w:szCs w:val="24"/>
        </w:rPr>
        <w:t xml:space="preserve"> </w:t>
      </w:r>
    </w:p>
    <w:p w14:paraId="7C1BD417" w14:textId="1B1C0343" w:rsidR="001B0CAF" w:rsidRPr="00DB20B0" w:rsidRDefault="00D21FCE" w:rsidP="00DB20B0">
      <w:pPr>
        <w:pStyle w:val="ListParagraph"/>
        <w:numPr>
          <w:ilvl w:val="0"/>
          <w:numId w:val="7"/>
        </w:numPr>
        <w:rPr>
          <w:rFonts w:ascii="Arial" w:hAnsi="Arial" w:cs="Arial"/>
          <w:sz w:val="24"/>
          <w:szCs w:val="24"/>
        </w:rPr>
      </w:pPr>
      <w:r w:rsidRPr="004C0CE2">
        <w:rPr>
          <w:rFonts w:ascii="Arial" w:hAnsi="Arial" w:cs="Arial"/>
          <w:sz w:val="24"/>
          <w:szCs w:val="24"/>
        </w:rPr>
        <w:t xml:space="preserve">Use open questions and </w:t>
      </w:r>
      <w:r w:rsidR="00217A5E">
        <w:rPr>
          <w:rFonts w:ascii="Arial" w:hAnsi="Arial" w:cs="Arial"/>
          <w:sz w:val="24"/>
          <w:szCs w:val="24"/>
        </w:rPr>
        <w:t xml:space="preserve">respond to the child’s feelings/emotions with empathy </w:t>
      </w:r>
    </w:p>
    <w:p w14:paraId="357C0AA9" w14:textId="67602883" w:rsidR="001B0CAF" w:rsidRPr="00DB20B0" w:rsidRDefault="002A227D" w:rsidP="001B0CAF">
      <w:pPr>
        <w:pStyle w:val="ListParagraph"/>
        <w:numPr>
          <w:ilvl w:val="0"/>
          <w:numId w:val="7"/>
        </w:numPr>
        <w:rPr>
          <w:rFonts w:ascii="Arial" w:hAnsi="Arial" w:cs="Arial"/>
          <w:sz w:val="24"/>
          <w:szCs w:val="24"/>
        </w:rPr>
      </w:pPr>
      <w:r w:rsidRPr="002A227D">
        <w:rPr>
          <w:rFonts w:ascii="Arial" w:hAnsi="Arial" w:cs="Arial"/>
          <w:b/>
          <w:bCs/>
          <w:sz w:val="24"/>
          <w:szCs w:val="24"/>
        </w:rPr>
        <w:t>Reason</w:t>
      </w:r>
      <w:r>
        <w:rPr>
          <w:rFonts w:ascii="Arial" w:hAnsi="Arial" w:cs="Arial"/>
          <w:sz w:val="24"/>
          <w:szCs w:val="24"/>
        </w:rPr>
        <w:t xml:space="preserve"> - </w:t>
      </w:r>
      <w:r w:rsidR="001B0CAF">
        <w:rPr>
          <w:rFonts w:ascii="Arial" w:hAnsi="Arial" w:cs="Arial"/>
          <w:sz w:val="24"/>
          <w:szCs w:val="24"/>
        </w:rPr>
        <w:t xml:space="preserve">What have </w:t>
      </w:r>
      <w:r w:rsidR="00DB20B0">
        <w:rPr>
          <w:rFonts w:ascii="Arial" w:hAnsi="Arial" w:cs="Arial"/>
          <w:sz w:val="24"/>
          <w:szCs w:val="24"/>
        </w:rPr>
        <w:t>you</w:t>
      </w:r>
      <w:r w:rsidR="001B0CAF">
        <w:rPr>
          <w:rFonts w:ascii="Arial" w:hAnsi="Arial" w:cs="Arial"/>
          <w:sz w:val="24"/>
          <w:szCs w:val="24"/>
        </w:rPr>
        <w:t xml:space="preserve"> thought </w:t>
      </w:r>
      <w:r w:rsidR="00DB20B0">
        <w:rPr>
          <w:rFonts w:ascii="Arial" w:hAnsi="Arial" w:cs="Arial"/>
          <w:sz w:val="24"/>
          <w:szCs w:val="24"/>
        </w:rPr>
        <w:t>about</w:t>
      </w:r>
      <w:r w:rsidR="001B0CAF">
        <w:rPr>
          <w:rFonts w:ascii="Arial" w:hAnsi="Arial" w:cs="Arial"/>
          <w:sz w:val="24"/>
          <w:szCs w:val="24"/>
        </w:rPr>
        <w:t xml:space="preserve"> </w:t>
      </w:r>
      <w:r w:rsidR="00DB20B0">
        <w:rPr>
          <w:rFonts w:ascii="Arial" w:hAnsi="Arial" w:cs="Arial"/>
          <w:sz w:val="24"/>
          <w:szCs w:val="24"/>
        </w:rPr>
        <w:t>i</w:t>
      </w:r>
      <w:r w:rsidR="001B0CAF">
        <w:rPr>
          <w:rFonts w:ascii="Arial" w:hAnsi="Arial" w:cs="Arial"/>
          <w:sz w:val="24"/>
          <w:szCs w:val="24"/>
        </w:rPr>
        <w:t>t since? What do you think you need to do next time?</w:t>
      </w:r>
    </w:p>
    <w:p w14:paraId="2FC24E77" w14:textId="48F6DBD7" w:rsidR="00217A5E" w:rsidRPr="00DB20B0" w:rsidRDefault="001B0CAF" w:rsidP="001B0CAF">
      <w:pPr>
        <w:pStyle w:val="ListParagraph"/>
        <w:numPr>
          <w:ilvl w:val="0"/>
          <w:numId w:val="7"/>
        </w:numPr>
        <w:rPr>
          <w:rFonts w:ascii="Arial" w:hAnsi="Arial" w:cs="Arial"/>
          <w:sz w:val="24"/>
          <w:szCs w:val="24"/>
        </w:rPr>
      </w:pPr>
      <w:r w:rsidRPr="002A227D">
        <w:rPr>
          <w:rFonts w:ascii="Arial" w:hAnsi="Arial" w:cs="Arial"/>
          <w:b/>
          <w:bCs/>
          <w:sz w:val="24"/>
          <w:szCs w:val="24"/>
        </w:rPr>
        <w:t>Repair</w:t>
      </w:r>
      <w:r>
        <w:rPr>
          <w:rFonts w:ascii="Arial" w:hAnsi="Arial" w:cs="Arial"/>
          <w:sz w:val="24"/>
          <w:szCs w:val="24"/>
        </w:rPr>
        <w:t xml:space="preserve"> </w:t>
      </w:r>
      <w:r w:rsidR="002A227D">
        <w:rPr>
          <w:rFonts w:ascii="Arial" w:hAnsi="Arial" w:cs="Arial"/>
          <w:sz w:val="24"/>
          <w:szCs w:val="24"/>
        </w:rPr>
        <w:t xml:space="preserve">- </w:t>
      </w:r>
      <w:r>
        <w:rPr>
          <w:rFonts w:ascii="Arial" w:hAnsi="Arial" w:cs="Arial"/>
          <w:sz w:val="24"/>
          <w:szCs w:val="24"/>
        </w:rPr>
        <w:t xml:space="preserve">Who was </w:t>
      </w:r>
      <w:r w:rsidR="00DB20B0">
        <w:rPr>
          <w:rFonts w:ascii="Arial" w:hAnsi="Arial" w:cs="Arial"/>
          <w:sz w:val="24"/>
          <w:szCs w:val="24"/>
        </w:rPr>
        <w:t>affected</w:t>
      </w:r>
      <w:r>
        <w:rPr>
          <w:rFonts w:ascii="Arial" w:hAnsi="Arial" w:cs="Arial"/>
          <w:sz w:val="24"/>
          <w:szCs w:val="24"/>
        </w:rPr>
        <w:t xml:space="preserve">? How were they effected? What do you think you need to do to make things right? </w:t>
      </w:r>
    </w:p>
    <w:p w14:paraId="520D62A7" w14:textId="34CAA31C" w:rsidR="00D21FCE" w:rsidRPr="00DB20B0" w:rsidRDefault="00217A5E" w:rsidP="001B0CAF">
      <w:pPr>
        <w:pStyle w:val="ListParagraph"/>
        <w:numPr>
          <w:ilvl w:val="0"/>
          <w:numId w:val="7"/>
        </w:numPr>
        <w:rPr>
          <w:rFonts w:ascii="Arial" w:hAnsi="Arial" w:cs="Arial"/>
          <w:sz w:val="24"/>
          <w:szCs w:val="24"/>
        </w:rPr>
      </w:pPr>
      <w:r>
        <w:rPr>
          <w:rFonts w:ascii="Arial" w:hAnsi="Arial" w:cs="Arial"/>
          <w:sz w:val="24"/>
          <w:szCs w:val="24"/>
        </w:rPr>
        <w:t>Refer to the Golden Rules</w:t>
      </w:r>
    </w:p>
    <w:p w14:paraId="522A6B10" w14:textId="7CE0DC03" w:rsidR="001B0CAF" w:rsidRPr="002A227D" w:rsidRDefault="001B0CAF" w:rsidP="001B0CAF">
      <w:pPr>
        <w:pStyle w:val="ListParagraph"/>
        <w:numPr>
          <w:ilvl w:val="0"/>
          <w:numId w:val="7"/>
        </w:numPr>
        <w:rPr>
          <w:rFonts w:ascii="Arial" w:hAnsi="Arial" w:cs="Arial"/>
          <w:sz w:val="24"/>
          <w:szCs w:val="24"/>
        </w:rPr>
      </w:pPr>
      <w:r>
        <w:rPr>
          <w:rFonts w:ascii="Arial" w:hAnsi="Arial" w:cs="Arial"/>
          <w:sz w:val="24"/>
          <w:szCs w:val="24"/>
        </w:rPr>
        <w:t>Ensure all relevant adults are aware of the situation</w:t>
      </w:r>
    </w:p>
    <w:p w14:paraId="5D4273BC" w14:textId="77777777" w:rsidR="001B0CAF" w:rsidRPr="001B0CAF" w:rsidRDefault="001B0CAF" w:rsidP="001B0CAF">
      <w:pPr>
        <w:rPr>
          <w:rFonts w:ascii="Arial" w:hAnsi="Arial" w:cs="Arial"/>
          <w:sz w:val="24"/>
          <w:szCs w:val="24"/>
        </w:rPr>
      </w:pPr>
    </w:p>
    <w:p w14:paraId="1EB538AB" w14:textId="67FED969" w:rsidR="002A227D" w:rsidRDefault="002A227D" w:rsidP="001C5448">
      <w:pPr>
        <w:rPr>
          <w:rFonts w:ascii="Arial" w:hAnsi="Arial" w:cs="Arial"/>
          <w:sz w:val="24"/>
          <w:szCs w:val="24"/>
        </w:rPr>
      </w:pPr>
    </w:p>
    <w:p w14:paraId="36E7850F" w14:textId="6AE86A36" w:rsidR="00D1038A" w:rsidRDefault="00D1038A" w:rsidP="001C5448">
      <w:pPr>
        <w:rPr>
          <w:rFonts w:ascii="Arial" w:hAnsi="Arial" w:cs="Arial"/>
          <w:sz w:val="24"/>
          <w:szCs w:val="24"/>
        </w:rPr>
      </w:pPr>
    </w:p>
    <w:p w14:paraId="713F8AAE" w14:textId="116E3B98" w:rsidR="00D1038A" w:rsidRDefault="00D1038A" w:rsidP="001C5448">
      <w:pPr>
        <w:rPr>
          <w:rFonts w:ascii="Arial" w:hAnsi="Arial" w:cs="Arial"/>
          <w:sz w:val="24"/>
          <w:szCs w:val="24"/>
        </w:rPr>
      </w:pPr>
    </w:p>
    <w:p w14:paraId="4CF0E8A5" w14:textId="77777777" w:rsidR="00D1038A" w:rsidRDefault="00D1038A" w:rsidP="001C5448">
      <w:pPr>
        <w:rPr>
          <w:rFonts w:ascii="Arial" w:hAnsi="Arial" w:cs="Arial"/>
          <w:sz w:val="24"/>
          <w:szCs w:val="24"/>
        </w:rPr>
      </w:pPr>
    </w:p>
    <w:p w14:paraId="7CF12992" w14:textId="77777777" w:rsidR="00C754B4" w:rsidRPr="00101518" w:rsidRDefault="00C754B4" w:rsidP="00C754B4">
      <w:pPr>
        <w:rPr>
          <w:rFonts w:ascii="Arial" w:hAnsi="Arial" w:cs="Arial"/>
          <w:b/>
          <w:bCs/>
          <w:sz w:val="24"/>
          <w:szCs w:val="24"/>
          <w:u w:val="single"/>
        </w:rPr>
      </w:pPr>
      <w:r w:rsidRPr="00101518">
        <w:rPr>
          <w:rFonts w:ascii="Arial" w:hAnsi="Arial" w:cs="Arial"/>
          <w:b/>
          <w:bCs/>
          <w:sz w:val="24"/>
          <w:szCs w:val="24"/>
          <w:u w:val="single"/>
        </w:rPr>
        <w:lastRenderedPageBreak/>
        <w:t xml:space="preserve">Support children in class </w:t>
      </w:r>
    </w:p>
    <w:p w14:paraId="4AD4D2FB" w14:textId="77777777" w:rsidR="00C754B4" w:rsidRPr="004C0CE2" w:rsidRDefault="00C754B4" w:rsidP="00C754B4">
      <w:pPr>
        <w:rPr>
          <w:rFonts w:ascii="Arial" w:hAnsi="Arial" w:cs="Arial"/>
          <w:sz w:val="24"/>
          <w:szCs w:val="24"/>
          <w:u w:val="single"/>
        </w:rPr>
      </w:pPr>
    </w:p>
    <w:p w14:paraId="76A6153F" w14:textId="5D46BF42" w:rsidR="00042A50" w:rsidRDefault="009A33D4" w:rsidP="00D1038A">
      <w:pPr>
        <w:pStyle w:val="ListParagraph"/>
        <w:ind w:left="1080"/>
        <w:rPr>
          <w:rFonts w:ascii="Arial" w:hAnsi="Arial" w:cs="Arial"/>
          <w:sz w:val="24"/>
          <w:szCs w:val="24"/>
        </w:rPr>
      </w:pPr>
      <w:r>
        <w:rPr>
          <w:rFonts w:ascii="Arial" w:hAnsi="Arial" w:cs="Arial"/>
          <w:sz w:val="24"/>
          <w:szCs w:val="24"/>
        </w:rPr>
        <w:t xml:space="preserve">Teacher gives a generic </w:t>
      </w:r>
      <w:r w:rsidR="00042A50">
        <w:rPr>
          <w:rFonts w:ascii="Arial" w:hAnsi="Arial" w:cs="Arial"/>
          <w:sz w:val="24"/>
          <w:szCs w:val="24"/>
        </w:rPr>
        <w:t>remind</w:t>
      </w:r>
      <w:r>
        <w:rPr>
          <w:rFonts w:ascii="Arial" w:hAnsi="Arial" w:cs="Arial"/>
          <w:sz w:val="24"/>
          <w:szCs w:val="24"/>
        </w:rPr>
        <w:t>er</w:t>
      </w:r>
      <w:r w:rsidR="00042A50">
        <w:rPr>
          <w:rFonts w:ascii="Arial" w:hAnsi="Arial" w:cs="Arial"/>
          <w:sz w:val="24"/>
          <w:szCs w:val="24"/>
        </w:rPr>
        <w:t xml:space="preserve"> </w:t>
      </w:r>
      <w:r>
        <w:rPr>
          <w:rFonts w:ascii="Arial" w:hAnsi="Arial" w:cs="Arial"/>
          <w:sz w:val="24"/>
          <w:szCs w:val="24"/>
        </w:rPr>
        <w:t>referencing the</w:t>
      </w:r>
      <w:r w:rsidR="00042A50">
        <w:rPr>
          <w:rFonts w:ascii="Arial" w:hAnsi="Arial" w:cs="Arial"/>
          <w:sz w:val="24"/>
          <w:szCs w:val="24"/>
        </w:rPr>
        <w:t xml:space="preserve"> Golden rules </w:t>
      </w:r>
    </w:p>
    <w:p w14:paraId="5AA1C40B" w14:textId="77777777" w:rsidR="009A33D4" w:rsidRDefault="00042A50" w:rsidP="009A33D4">
      <w:pPr>
        <w:pStyle w:val="ListParagraph"/>
        <w:ind w:left="1080"/>
        <w:rPr>
          <w:rFonts w:ascii="Arial" w:hAnsi="Arial" w:cs="Arial"/>
          <w:sz w:val="24"/>
          <w:szCs w:val="24"/>
        </w:rPr>
      </w:pPr>
      <w:r>
        <w:rPr>
          <w:rFonts w:ascii="Arial" w:hAnsi="Arial" w:cs="Arial"/>
          <w:sz w:val="24"/>
          <w:szCs w:val="24"/>
        </w:rPr>
        <w:t xml:space="preserve">Remember at Hendal we…. </w:t>
      </w:r>
    </w:p>
    <w:p w14:paraId="6C210676" w14:textId="77777777" w:rsidR="009A33D4" w:rsidRDefault="009A33D4" w:rsidP="009A33D4">
      <w:pPr>
        <w:pStyle w:val="ListParagraph"/>
        <w:ind w:left="1080"/>
        <w:rPr>
          <w:rFonts w:ascii="Arial" w:hAnsi="Arial" w:cs="Arial"/>
          <w:sz w:val="24"/>
          <w:szCs w:val="24"/>
        </w:rPr>
      </w:pPr>
    </w:p>
    <w:p w14:paraId="3F830739" w14:textId="1AF193B4" w:rsidR="009A33D4" w:rsidRDefault="009A33D4" w:rsidP="009A33D4">
      <w:pPr>
        <w:pStyle w:val="ListParagraph"/>
        <w:ind w:left="1080"/>
        <w:rPr>
          <w:rFonts w:ascii="Arial" w:hAnsi="Arial" w:cs="Arial"/>
          <w:sz w:val="24"/>
          <w:szCs w:val="24"/>
        </w:rPr>
      </w:pPr>
      <w:r w:rsidRPr="009A33D4">
        <w:rPr>
          <w:rFonts w:ascii="Arial" w:hAnsi="Arial" w:cs="Arial"/>
          <w:sz w:val="24"/>
          <w:szCs w:val="24"/>
        </w:rPr>
        <w:t>1st</w:t>
      </w:r>
      <w:r w:rsidR="00C754B4" w:rsidRPr="009A33D4">
        <w:rPr>
          <w:rFonts w:ascii="Arial" w:hAnsi="Arial" w:cs="Arial"/>
          <w:sz w:val="24"/>
          <w:szCs w:val="24"/>
        </w:rPr>
        <w:t xml:space="preserve"> reminder </w:t>
      </w:r>
      <w:r>
        <w:rPr>
          <w:rFonts w:ascii="Arial" w:hAnsi="Arial" w:cs="Arial"/>
          <w:sz w:val="24"/>
          <w:szCs w:val="24"/>
        </w:rPr>
        <w:t>the teacher gives a targeted reminder directly to the child by approaching the child and speaking quietly to them. Remember at Hendal we…</w:t>
      </w:r>
    </w:p>
    <w:p w14:paraId="40BC1BE2" w14:textId="3E48A299" w:rsidR="009A33D4" w:rsidRDefault="009A33D4" w:rsidP="009A33D4">
      <w:pPr>
        <w:pStyle w:val="ListParagraph"/>
        <w:ind w:left="1080"/>
        <w:rPr>
          <w:rFonts w:ascii="Arial" w:hAnsi="Arial" w:cs="Arial"/>
          <w:sz w:val="24"/>
          <w:szCs w:val="24"/>
        </w:rPr>
      </w:pPr>
      <w:r>
        <w:rPr>
          <w:rFonts w:ascii="Arial" w:hAnsi="Arial" w:cs="Arial"/>
          <w:sz w:val="24"/>
          <w:szCs w:val="24"/>
        </w:rPr>
        <w:t xml:space="preserve">Initials on box 1 </w:t>
      </w:r>
    </w:p>
    <w:p w14:paraId="737CAC00" w14:textId="77777777" w:rsidR="009A33D4" w:rsidRDefault="009A33D4" w:rsidP="009A33D4">
      <w:pPr>
        <w:pStyle w:val="ListParagraph"/>
        <w:ind w:left="1080"/>
        <w:rPr>
          <w:rFonts w:ascii="Arial" w:hAnsi="Arial" w:cs="Arial"/>
          <w:sz w:val="24"/>
          <w:szCs w:val="24"/>
        </w:rPr>
      </w:pPr>
    </w:p>
    <w:p w14:paraId="17674F0B" w14:textId="2F0C7D6A" w:rsidR="00042A50" w:rsidRPr="009A33D4" w:rsidRDefault="009A33D4" w:rsidP="009A33D4">
      <w:pPr>
        <w:pStyle w:val="ListParagraph"/>
        <w:ind w:left="1080"/>
        <w:rPr>
          <w:rFonts w:ascii="Arial" w:hAnsi="Arial" w:cs="Arial"/>
          <w:sz w:val="24"/>
          <w:szCs w:val="24"/>
        </w:rPr>
      </w:pPr>
      <w:r>
        <w:rPr>
          <w:rFonts w:ascii="Arial" w:hAnsi="Arial" w:cs="Arial"/>
          <w:sz w:val="24"/>
          <w:szCs w:val="24"/>
        </w:rPr>
        <w:t>2</w:t>
      </w:r>
      <w:r w:rsidRPr="009A33D4">
        <w:rPr>
          <w:rFonts w:ascii="Arial" w:hAnsi="Arial" w:cs="Arial"/>
          <w:sz w:val="24"/>
          <w:szCs w:val="24"/>
          <w:vertAlign w:val="superscript"/>
        </w:rPr>
        <w:t>nd</w:t>
      </w:r>
      <w:r>
        <w:rPr>
          <w:rFonts w:ascii="Arial" w:hAnsi="Arial" w:cs="Arial"/>
          <w:sz w:val="24"/>
          <w:szCs w:val="24"/>
        </w:rPr>
        <w:t xml:space="preserve"> </w:t>
      </w:r>
      <w:r w:rsidR="00042A50" w:rsidRPr="009A33D4">
        <w:rPr>
          <w:rFonts w:ascii="Arial" w:hAnsi="Arial" w:cs="Arial"/>
          <w:sz w:val="24"/>
          <w:szCs w:val="24"/>
        </w:rPr>
        <w:t xml:space="preserve">reminded </w:t>
      </w:r>
      <w:r>
        <w:rPr>
          <w:rFonts w:ascii="Arial" w:hAnsi="Arial" w:cs="Arial"/>
          <w:sz w:val="24"/>
          <w:szCs w:val="24"/>
        </w:rPr>
        <w:t xml:space="preserve">Repeat of the above and the </w:t>
      </w:r>
      <w:r w:rsidR="00042A50" w:rsidRPr="009A33D4">
        <w:rPr>
          <w:rFonts w:ascii="Arial" w:hAnsi="Arial" w:cs="Arial"/>
          <w:sz w:val="24"/>
          <w:szCs w:val="24"/>
        </w:rPr>
        <w:t>teacher approaches child and gives a private/quiet reminder stating what they want the child to do eg. At Hendal w</w:t>
      </w:r>
      <w:r>
        <w:rPr>
          <w:rFonts w:ascii="Arial" w:hAnsi="Arial" w:cs="Arial"/>
          <w:sz w:val="24"/>
          <w:szCs w:val="24"/>
        </w:rPr>
        <w:t>e</w:t>
      </w:r>
      <w:r w:rsidRPr="009A33D4">
        <w:rPr>
          <w:rFonts w:ascii="Arial" w:hAnsi="Arial" w:cs="Arial"/>
          <w:sz w:val="24"/>
          <w:szCs w:val="24"/>
        </w:rPr>
        <w:t xml:space="preserve"> wait our turn to speak. </w:t>
      </w:r>
      <w:r w:rsidR="00AA302E" w:rsidRPr="009A33D4">
        <w:rPr>
          <w:rFonts w:ascii="Arial" w:hAnsi="Arial" w:cs="Arial"/>
          <w:sz w:val="24"/>
          <w:szCs w:val="24"/>
        </w:rPr>
        <w:t xml:space="preserve">The child will have a 5 minutes restorative conversation with the class teacher </w:t>
      </w:r>
      <w:r w:rsidR="00270661">
        <w:rPr>
          <w:rFonts w:ascii="Arial" w:hAnsi="Arial" w:cs="Arial"/>
          <w:sz w:val="24"/>
          <w:szCs w:val="24"/>
        </w:rPr>
        <w:t xml:space="preserve">this may have to be at playtime. </w:t>
      </w:r>
      <w:r>
        <w:rPr>
          <w:rFonts w:ascii="Arial" w:hAnsi="Arial" w:cs="Arial"/>
          <w:sz w:val="24"/>
          <w:szCs w:val="24"/>
        </w:rPr>
        <w:t xml:space="preserve">Initials in box 2 </w:t>
      </w:r>
    </w:p>
    <w:p w14:paraId="06472AD7" w14:textId="728D0B40" w:rsidR="00C754B4" w:rsidRPr="00AA302E" w:rsidRDefault="00C754B4" w:rsidP="00AA302E">
      <w:pPr>
        <w:rPr>
          <w:rFonts w:ascii="Arial" w:hAnsi="Arial" w:cs="Arial"/>
          <w:sz w:val="24"/>
          <w:szCs w:val="24"/>
        </w:rPr>
      </w:pPr>
    </w:p>
    <w:p w14:paraId="682744AF" w14:textId="4889E2EC" w:rsidR="009A33D4" w:rsidRDefault="00C754B4" w:rsidP="009A33D4">
      <w:pPr>
        <w:pStyle w:val="ListParagraph"/>
        <w:ind w:left="1080"/>
        <w:rPr>
          <w:rFonts w:ascii="Arial" w:hAnsi="Arial" w:cs="Arial"/>
          <w:sz w:val="24"/>
          <w:szCs w:val="24"/>
        </w:rPr>
      </w:pPr>
      <w:r w:rsidRPr="004C0CE2">
        <w:rPr>
          <w:rFonts w:ascii="Arial" w:hAnsi="Arial" w:cs="Arial"/>
          <w:sz w:val="24"/>
          <w:szCs w:val="24"/>
        </w:rPr>
        <w:t xml:space="preserve">3rd </w:t>
      </w:r>
      <w:r>
        <w:rPr>
          <w:rFonts w:ascii="Arial" w:hAnsi="Arial" w:cs="Arial"/>
          <w:sz w:val="24"/>
          <w:szCs w:val="24"/>
        </w:rPr>
        <w:t>reminder</w:t>
      </w:r>
      <w:r w:rsidR="009A33D4">
        <w:rPr>
          <w:rFonts w:ascii="Arial" w:hAnsi="Arial" w:cs="Arial"/>
          <w:sz w:val="24"/>
          <w:szCs w:val="24"/>
        </w:rPr>
        <w:t xml:space="preserve"> the </w:t>
      </w:r>
      <w:r w:rsidR="009A33D4" w:rsidRPr="009A33D4">
        <w:rPr>
          <w:rFonts w:ascii="Arial" w:hAnsi="Arial" w:cs="Arial"/>
          <w:sz w:val="24"/>
          <w:szCs w:val="24"/>
        </w:rPr>
        <w:t>teacher approaches child and gives a private/quiet reminder stating what they want the child to do eg. At Hendal w</w:t>
      </w:r>
      <w:r w:rsidR="009A33D4">
        <w:rPr>
          <w:rFonts w:ascii="Arial" w:hAnsi="Arial" w:cs="Arial"/>
          <w:sz w:val="24"/>
          <w:szCs w:val="24"/>
        </w:rPr>
        <w:t>e</w:t>
      </w:r>
      <w:r w:rsidR="009A33D4" w:rsidRPr="009A33D4">
        <w:rPr>
          <w:rFonts w:ascii="Arial" w:hAnsi="Arial" w:cs="Arial"/>
          <w:sz w:val="24"/>
          <w:szCs w:val="24"/>
        </w:rPr>
        <w:t xml:space="preserve"> wait our turn to speak. The child will have a </w:t>
      </w:r>
      <w:r w:rsidR="009A33D4">
        <w:rPr>
          <w:rFonts w:ascii="Arial" w:hAnsi="Arial" w:cs="Arial"/>
          <w:sz w:val="24"/>
          <w:szCs w:val="24"/>
        </w:rPr>
        <w:t>5</w:t>
      </w:r>
      <w:r w:rsidR="009A33D4" w:rsidRPr="009A33D4">
        <w:rPr>
          <w:rFonts w:ascii="Arial" w:hAnsi="Arial" w:cs="Arial"/>
          <w:sz w:val="24"/>
          <w:szCs w:val="24"/>
        </w:rPr>
        <w:t xml:space="preserve"> minutes restorative conversation with the class teacher during playtime. </w:t>
      </w:r>
      <w:r w:rsidR="009A33D4">
        <w:rPr>
          <w:rFonts w:ascii="Arial" w:hAnsi="Arial" w:cs="Arial"/>
          <w:sz w:val="24"/>
          <w:szCs w:val="24"/>
        </w:rPr>
        <w:t xml:space="preserve">And a further 5 minutes reflection time Initials in box 3 supervised by the class teacher </w:t>
      </w:r>
    </w:p>
    <w:p w14:paraId="6CD3638E" w14:textId="049F270A" w:rsidR="00270661" w:rsidRDefault="00270661" w:rsidP="009A33D4">
      <w:pPr>
        <w:pStyle w:val="ListParagraph"/>
        <w:ind w:left="1080"/>
        <w:rPr>
          <w:rFonts w:ascii="Arial" w:hAnsi="Arial" w:cs="Arial"/>
          <w:sz w:val="24"/>
          <w:szCs w:val="24"/>
        </w:rPr>
      </w:pPr>
    </w:p>
    <w:p w14:paraId="7C67E17D" w14:textId="269808BC" w:rsidR="00270661" w:rsidRDefault="00270661" w:rsidP="00270661">
      <w:pPr>
        <w:pStyle w:val="ListParagraph"/>
        <w:ind w:left="1080"/>
        <w:rPr>
          <w:rFonts w:ascii="Arial" w:hAnsi="Arial" w:cs="Arial"/>
          <w:sz w:val="24"/>
          <w:szCs w:val="24"/>
        </w:rPr>
      </w:pPr>
      <w:r>
        <w:rPr>
          <w:rFonts w:ascii="Arial" w:hAnsi="Arial" w:cs="Arial"/>
          <w:sz w:val="24"/>
          <w:szCs w:val="24"/>
        </w:rPr>
        <w:t xml:space="preserve">A restorative conversation with take place as soon as possible. </w:t>
      </w:r>
    </w:p>
    <w:p w14:paraId="22C36D71" w14:textId="3E4A3A07" w:rsidR="00270661" w:rsidRPr="00162CC1" w:rsidRDefault="00270661" w:rsidP="00162CC1">
      <w:pPr>
        <w:rPr>
          <w:rFonts w:ascii="Arial" w:hAnsi="Arial" w:cs="Arial"/>
          <w:sz w:val="24"/>
          <w:szCs w:val="24"/>
        </w:rPr>
      </w:pPr>
    </w:p>
    <w:p w14:paraId="40A0FE4D" w14:textId="325CE130" w:rsidR="00270661" w:rsidRDefault="00162CC1" w:rsidP="00270661">
      <w:pPr>
        <w:pStyle w:val="ListParagraph"/>
        <w:ind w:left="1080"/>
        <w:rPr>
          <w:rFonts w:ascii="Arial" w:hAnsi="Arial" w:cs="Arial"/>
          <w:sz w:val="24"/>
          <w:szCs w:val="24"/>
        </w:rPr>
      </w:pPr>
      <w:r>
        <w:rPr>
          <w:rFonts w:ascii="Arial" w:hAnsi="Arial" w:cs="Arial"/>
          <w:sz w:val="24"/>
          <w:szCs w:val="24"/>
        </w:rPr>
        <w:t>Adjustments can be made to support children’s learning such as a quiet work station (inside then outside the classroom</w:t>
      </w:r>
      <w:r w:rsidR="008821F2">
        <w:rPr>
          <w:rFonts w:ascii="Arial" w:hAnsi="Arial" w:cs="Arial"/>
          <w:sz w:val="24"/>
          <w:szCs w:val="24"/>
        </w:rPr>
        <w:t xml:space="preserve">) </w:t>
      </w:r>
      <w:r>
        <w:rPr>
          <w:rFonts w:ascii="Arial" w:hAnsi="Arial" w:cs="Arial"/>
          <w:sz w:val="24"/>
          <w:szCs w:val="24"/>
        </w:rPr>
        <w:t xml:space="preserve">and support for sensory needs is offered. </w:t>
      </w:r>
    </w:p>
    <w:p w14:paraId="1DFAEBB0" w14:textId="77777777" w:rsidR="008821F2" w:rsidRPr="00D1038A" w:rsidRDefault="008821F2" w:rsidP="00D1038A">
      <w:pPr>
        <w:rPr>
          <w:rFonts w:ascii="Arial" w:hAnsi="Arial" w:cs="Arial"/>
          <w:sz w:val="24"/>
          <w:szCs w:val="24"/>
        </w:rPr>
      </w:pPr>
    </w:p>
    <w:p w14:paraId="7C9A4A03" w14:textId="7701531D" w:rsidR="00C754B4" w:rsidRPr="00101518" w:rsidRDefault="00C754B4" w:rsidP="00162CC1">
      <w:pPr>
        <w:rPr>
          <w:rFonts w:ascii="Arial" w:hAnsi="Arial" w:cs="Arial"/>
          <w:b/>
          <w:bCs/>
          <w:sz w:val="24"/>
          <w:szCs w:val="24"/>
        </w:rPr>
      </w:pPr>
    </w:p>
    <w:p w14:paraId="08DE8775" w14:textId="067BC924" w:rsidR="00162CC1" w:rsidRPr="00101518" w:rsidRDefault="008821F2" w:rsidP="00162CC1">
      <w:pPr>
        <w:rPr>
          <w:rFonts w:ascii="Arial" w:hAnsi="Arial" w:cs="Arial"/>
          <w:b/>
          <w:bCs/>
          <w:sz w:val="24"/>
          <w:szCs w:val="24"/>
        </w:rPr>
      </w:pPr>
      <w:r w:rsidRPr="00101518">
        <w:rPr>
          <w:rFonts w:ascii="Arial" w:hAnsi="Arial" w:cs="Arial"/>
          <w:b/>
          <w:bCs/>
          <w:sz w:val="24"/>
          <w:szCs w:val="24"/>
        </w:rPr>
        <w:t xml:space="preserve">Working with Parents </w:t>
      </w:r>
    </w:p>
    <w:p w14:paraId="50829454" w14:textId="77777777" w:rsidR="00162CC1" w:rsidRPr="00162CC1" w:rsidRDefault="00162CC1" w:rsidP="00162CC1">
      <w:pPr>
        <w:rPr>
          <w:rFonts w:ascii="Arial" w:hAnsi="Arial" w:cs="Arial"/>
          <w:sz w:val="24"/>
          <w:szCs w:val="24"/>
        </w:rPr>
      </w:pPr>
    </w:p>
    <w:p w14:paraId="6ACD7B47" w14:textId="065D3CE9" w:rsidR="00162CC1" w:rsidRDefault="00C754B4" w:rsidP="00162CC1">
      <w:pPr>
        <w:pStyle w:val="ListParagraph"/>
        <w:numPr>
          <w:ilvl w:val="0"/>
          <w:numId w:val="12"/>
        </w:numPr>
        <w:rPr>
          <w:rFonts w:ascii="Arial" w:hAnsi="Arial" w:cs="Arial"/>
          <w:sz w:val="24"/>
          <w:szCs w:val="24"/>
        </w:rPr>
      </w:pPr>
      <w:r w:rsidRPr="004C0CE2">
        <w:rPr>
          <w:rFonts w:ascii="Arial" w:hAnsi="Arial" w:cs="Arial"/>
          <w:sz w:val="24"/>
          <w:szCs w:val="24"/>
        </w:rPr>
        <w:t xml:space="preserve">A </w:t>
      </w:r>
      <w:r w:rsidR="00162CC1">
        <w:rPr>
          <w:rFonts w:ascii="Arial" w:hAnsi="Arial" w:cs="Arial"/>
          <w:sz w:val="24"/>
          <w:szCs w:val="24"/>
        </w:rPr>
        <w:t xml:space="preserve">conversation will be had between the class teacher and parent/carers at the end of the day this gives the teacher chance to check in with the parent regarding the child’s needs. </w:t>
      </w:r>
      <w:r w:rsidR="00806B5C">
        <w:rPr>
          <w:rFonts w:ascii="Arial" w:hAnsi="Arial" w:cs="Arial"/>
          <w:sz w:val="24"/>
          <w:szCs w:val="24"/>
        </w:rPr>
        <w:t>Information sharing</w:t>
      </w:r>
      <w:r w:rsidR="00D1038A">
        <w:rPr>
          <w:rFonts w:ascii="Arial" w:hAnsi="Arial" w:cs="Arial"/>
          <w:sz w:val="24"/>
          <w:szCs w:val="24"/>
        </w:rPr>
        <w:t xml:space="preserve"> and</w:t>
      </w:r>
      <w:r w:rsidR="00806B5C">
        <w:rPr>
          <w:rFonts w:ascii="Arial" w:hAnsi="Arial" w:cs="Arial"/>
          <w:sz w:val="24"/>
          <w:szCs w:val="24"/>
        </w:rPr>
        <w:t xml:space="preserve"> working together </w:t>
      </w:r>
      <w:r w:rsidR="00D1038A">
        <w:rPr>
          <w:rFonts w:ascii="Arial" w:hAnsi="Arial" w:cs="Arial"/>
          <w:sz w:val="24"/>
          <w:szCs w:val="24"/>
        </w:rPr>
        <w:t xml:space="preserve">is key to fostering positive </w:t>
      </w:r>
      <w:r w:rsidR="00806B5C">
        <w:rPr>
          <w:rFonts w:ascii="Arial" w:hAnsi="Arial" w:cs="Arial"/>
          <w:sz w:val="24"/>
          <w:szCs w:val="24"/>
        </w:rPr>
        <w:t xml:space="preserve">parent partnerships. </w:t>
      </w:r>
    </w:p>
    <w:p w14:paraId="46166148" w14:textId="189AE1D9" w:rsidR="00C754B4" w:rsidRDefault="00162CC1" w:rsidP="00806B5C">
      <w:pPr>
        <w:pStyle w:val="ListParagraph"/>
        <w:numPr>
          <w:ilvl w:val="0"/>
          <w:numId w:val="12"/>
        </w:numPr>
        <w:rPr>
          <w:rFonts w:ascii="Arial" w:hAnsi="Arial" w:cs="Arial"/>
          <w:sz w:val="24"/>
          <w:szCs w:val="24"/>
        </w:rPr>
      </w:pPr>
      <w:r>
        <w:rPr>
          <w:rFonts w:ascii="Arial" w:hAnsi="Arial" w:cs="Arial"/>
          <w:sz w:val="24"/>
          <w:szCs w:val="24"/>
        </w:rPr>
        <w:t>The purpose of the discussion is to make the parent aware and reinforce the golden rules. School do not expect that parents</w:t>
      </w:r>
      <w:r w:rsidR="00806B5C">
        <w:rPr>
          <w:rFonts w:ascii="Arial" w:hAnsi="Arial" w:cs="Arial"/>
          <w:sz w:val="24"/>
          <w:szCs w:val="24"/>
        </w:rPr>
        <w:t>/carers</w:t>
      </w:r>
      <w:r>
        <w:rPr>
          <w:rFonts w:ascii="Arial" w:hAnsi="Arial" w:cs="Arial"/>
          <w:sz w:val="24"/>
          <w:szCs w:val="24"/>
        </w:rPr>
        <w:t xml:space="preserve"> </w:t>
      </w:r>
      <w:r w:rsidR="00806B5C">
        <w:rPr>
          <w:rFonts w:ascii="Arial" w:hAnsi="Arial" w:cs="Arial"/>
          <w:sz w:val="24"/>
          <w:szCs w:val="24"/>
        </w:rPr>
        <w:t>give a consequence at home</w:t>
      </w:r>
      <w:r w:rsidR="00D1038A">
        <w:rPr>
          <w:rFonts w:ascii="Arial" w:hAnsi="Arial" w:cs="Arial"/>
          <w:sz w:val="24"/>
          <w:szCs w:val="24"/>
        </w:rPr>
        <w:t xml:space="preserve"> (unless this is warranted due to the seriousness or repetition of a particular </w:t>
      </w:r>
      <w:r w:rsidR="00DE6483">
        <w:rPr>
          <w:rFonts w:ascii="Arial" w:hAnsi="Arial" w:cs="Arial"/>
          <w:sz w:val="24"/>
          <w:szCs w:val="24"/>
        </w:rPr>
        <w:t>action/behaviour)</w:t>
      </w:r>
    </w:p>
    <w:p w14:paraId="63D0CAAF" w14:textId="39656B2F" w:rsidR="00806B5C" w:rsidRPr="00806B5C" w:rsidRDefault="00806B5C" w:rsidP="00806B5C">
      <w:pPr>
        <w:pStyle w:val="ListParagraph"/>
        <w:numPr>
          <w:ilvl w:val="0"/>
          <w:numId w:val="12"/>
        </w:numPr>
        <w:rPr>
          <w:rFonts w:ascii="Arial" w:hAnsi="Arial" w:cs="Arial"/>
          <w:sz w:val="24"/>
          <w:szCs w:val="24"/>
        </w:rPr>
      </w:pPr>
      <w:r>
        <w:rPr>
          <w:rFonts w:ascii="Arial" w:hAnsi="Arial" w:cs="Arial"/>
          <w:sz w:val="24"/>
          <w:szCs w:val="24"/>
        </w:rPr>
        <w:t>School and parents work together for the benefits of the child and to ensure that we meet the needs of all ou</w:t>
      </w:r>
      <w:r w:rsidR="00DE6483">
        <w:rPr>
          <w:rFonts w:ascii="Arial" w:hAnsi="Arial" w:cs="Arial"/>
          <w:sz w:val="24"/>
          <w:szCs w:val="24"/>
        </w:rPr>
        <w:t>r</w:t>
      </w:r>
      <w:r>
        <w:rPr>
          <w:rFonts w:ascii="Arial" w:hAnsi="Arial" w:cs="Arial"/>
          <w:sz w:val="24"/>
          <w:szCs w:val="24"/>
        </w:rPr>
        <w:t xml:space="preserve"> children. </w:t>
      </w:r>
    </w:p>
    <w:p w14:paraId="639EDB4D" w14:textId="77777777" w:rsidR="00C754B4" w:rsidRDefault="00C754B4" w:rsidP="00C754B4"/>
    <w:p w14:paraId="604FF223" w14:textId="77777777" w:rsidR="00C754B4" w:rsidRDefault="00C754B4" w:rsidP="00C754B4"/>
    <w:p w14:paraId="76090865" w14:textId="77777777" w:rsidR="00C754B4" w:rsidRPr="00101518" w:rsidRDefault="00C754B4" w:rsidP="00C754B4">
      <w:pPr>
        <w:rPr>
          <w:rFonts w:ascii="Arial" w:hAnsi="Arial" w:cs="Arial"/>
          <w:b/>
          <w:bCs/>
          <w:sz w:val="24"/>
          <w:szCs w:val="24"/>
          <w:u w:val="single"/>
        </w:rPr>
      </w:pPr>
      <w:r w:rsidRPr="00101518">
        <w:rPr>
          <w:rFonts w:ascii="Arial" w:hAnsi="Arial" w:cs="Arial"/>
          <w:b/>
          <w:bCs/>
          <w:sz w:val="24"/>
          <w:szCs w:val="24"/>
          <w:u w:val="single"/>
        </w:rPr>
        <w:t>Personalised Support</w:t>
      </w:r>
    </w:p>
    <w:p w14:paraId="5394092B" w14:textId="77777777" w:rsidR="00C754B4" w:rsidRPr="004C0CE2" w:rsidRDefault="00C754B4" w:rsidP="00C754B4">
      <w:pPr>
        <w:rPr>
          <w:rFonts w:ascii="Arial" w:hAnsi="Arial" w:cs="Arial"/>
          <w:sz w:val="24"/>
          <w:szCs w:val="24"/>
          <w:u w:val="single"/>
        </w:rPr>
      </w:pPr>
    </w:p>
    <w:p w14:paraId="7130A7D6" w14:textId="2B97DF9E" w:rsidR="00C754B4" w:rsidRPr="00892F15" w:rsidRDefault="00C754B4" w:rsidP="00C754B4">
      <w:pPr>
        <w:pStyle w:val="ListParagraph"/>
        <w:numPr>
          <w:ilvl w:val="0"/>
          <w:numId w:val="12"/>
        </w:numPr>
        <w:rPr>
          <w:rFonts w:ascii="Arial" w:hAnsi="Arial" w:cs="Arial"/>
          <w:sz w:val="24"/>
          <w:szCs w:val="24"/>
        </w:rPr>
      </w:pPr>
      <w:r w:rsidRPr="00EF196E">
        <w:rPr>
          <w:rFonts w:ascii="Arial" w:hAnsi="Arial" w:cs="Arial"/>
          <w:sz w:val="24"/>
          <w:szCs w:val="24"/>
        </w:rPr>
        <w:t>Children will be given a Positive Achievement Book where adults w</w:t>
      </w:r>
      <w:r>
        <w:rPr>
          <w:rFonts w:ascii="Arial" w:hAnsi="Arial" w:cs="Arial"/>
          <w:sz w:val="24"/>
          <w:szCs w:val="24"/>
        </w:rPr>
        <w:t xml:space="preserve">ill work with </w:t>
      </w:r>
      <w:r w:rsidR="00806B5C">
        <w:rPr>
          <w:rFonts w:ascii="Arial" w:hAnsi="Arial" w:cs="Arial"/>
          <w:sz w:val="24"/>
          <w:szCs w:val="24"/>
        </w:rPr>
        <w:t>the</w:t>
      </w:r>
      <w:r w:rsidR="00DE6483">
        <w:rPr>
          <w:rFonts w:ascii="Arial" w:hAnsi="Arial" w:cs="Arial"/>
          <w:sz w:val="24"/>
          <w:szCs w:val="24"/>
        </w:rPr>
        <w:t xml:space="preserve"> </w:t>
      </w:r>
      <w:r w:rsidR="00806B5C">
        <w:rPr>
          <w:rFonts w:ascii="Arial" w:hAnsi="Arial" w:cs="Arial"/>
          <w:sz w:val="24"/>
          <w:szCs w:val="24"/>
        </w:rPr>
        <w:t>child</w:t>
      </w:r>
      <w:r>
        <w:rPr>
          <w:rFonts w:ascii="Arial" w:hAnsi="Arial" w:cs="Arial"/>
          <w:sz w:val="24"/>
          <w:szCs w:val="24"/>
        </w:rPr>
        <w:t xml:space="preserve"> to </w:t>
      </w:r>
      <w:r w:rsidRPr="00892F15">
        <w:rPr>
          <w:rFonts w:ascii="Arial" w:hAnsi="Arial" w:cs="Arial"/>
          <w:sz w:val="24"/>
          <w:szCs w:val="24"/>
        </w:rPr>
        <w:t>support</w:t>
      </w:r>
      <w:r w:rsidR="00806B5C">
        <w:rPr>
          <w:rFonts w:ascii="Arial" w:hAnsi="Arial" w:cs="Arial"/>
          <w:sz w:val="24"/>
          <w:szCs w:val="24"/>
        </w:rPr>
        <w:t xml:space="preserve"> and encourage them to follow the golden rules. </w:t>
      </w:r>
      <w:r w:rsidRPr="00892F15">
        <w:rPr>
          <w:rFonts w:ascii="Arial" w:hAnsi="Arial" w:cs="Arial"/>
          <w:sz w:val="24"/>
          <w:szCs w:val="24"/>
        </w:rPr>
        <w:t xml:space="preserve"> </w:t>
      </w:r>
    </w:p>
    <w:p w14:paraId="46521790" w14:textId="77777777" w:rsidR="00806B5C" w:rsidRDefault="00806B5C" w:rsidP="00C754B4">
      <w:pPr>
        <w:pStyle w:val="ListParagraph"/>
        <w:numPr>
          <w:ilvl w:val="0"/>
          <w:numId w:val="12"/>
        </w:numPr>
        <w:rPr>
          <w:rFonts w:ascii="Arial" w:hAnsi="Arial" w:cs="Arial"/>
          <w:sz w:val="24"/>
          <w:szCs w:val="24"/>
        </w:rPr>
      </w:pPr>
      <w:r>
        <w:rPr>
          <w:rFonts w:ascii="Arial" w:hAnsi="Arial" w:cs="Arial"/>
          <w:sz w:val="24"/>
          <w:szCs w:val="24"/>
        </w:rPr>
        <w:t xml:space="preserve">Teacher and parent will have regular conversations to discuss the child’s needs and how support can be offered. This also gives the opportunity for teachers and parents to work consistently together. </w:t>
      </w:r>
    </w:p>
    <w:p w14:paraId="72A3A830" w14:textId="3FBAB2E0" w:rsidR="00C754B4" w:rsidRPr="004C0CE2" w:rsidRDefault="00C754B4" w:rsidP="00C754B4">
      <w:pPr>
        <w:pStyle w:val="ListParagraph"/>
        <w:numPr>
          <w:ilvl w:val="0"/>
          <w:numId w:val="12"/>
        </w:numPr>
        <w:rPr>
          <w:rFonts w:ascii="Arial" w:hAnsi="Arial" w:cs="Arial"/>
          <w:sz w:val="24"/>
          <w:szCs w:val="24"/>
        </w:rPr>
      </w:pPr>
      <w:r w:rsidRPr="004C0CE2">
        <w:rPr>
          <w:rFonts w:ascii="Arial" w:hAnsi="Arial" w:cs="Arial"/>
          <w:sz w:val="24"/>
          <w:szCs w:val="24"/>
        </w:rPr>
        <w:t xml:space="preserve"> </w:t>
      </w:r>
      <w:r w:rsidR="00806B5C">
        <w:rPr>
          <w:rFonts w:ascii="Arial" w:hAnsi="Arial" w:cs="Arial"/>
          <w:sz w:val="24"/>
          <w:szCs w:val="24"/>
        </w:rPr>
        <w:t xml:space="preserve">Individual </w:t>
      </w:r>
      <w:r>
        <w:rPr>
          <w:rFonts w:ascii="Arial" w:hAnsi="Arial" w:cs="Arial"/>
          <w:sz w:val="24"/>
          <w:szCs w:val="24"/>
        </w:rPr>
        <w:t>support</w:t>
      </w:r>
      <w:r w:rsidR="00806B5C">
        <w:rPr>
          <w:rFonts w:ascii="Arial" w:hAnsi="Arial" w:cs="Arial"/>
          <w:sz w:val="24"/>
          <w:szCs w:val="24"/>
        </w:rPr>
        <w:t xml:space="preserve"> plans will be shared and reviewed as necessary with teachers, parents and the child. </w:t>
      </w:r>
    </w:p>
    <w:p w14:paraId="70F084F1" w14:textId="69FC71DF" w:rsidR="00806B5C" w:rsidRPr="00806B5C" w:rsidRDefault="00C754B4" w:rsidP="00806B5C">
      <w:pPr>
        <w:pStyle w:val="ListParagraph"/>
        <w:numPr>
          <w:ilvl w:val="0"/>
          <w:numId w:val="12"/>
        </w:numPr>
        <w:rPr>
          <w:rFonts w:ascii="Arial" w:hAnsi="Arial" w:cs="Arial"/>
          <w:sz w:val="24"/>
          <w:szCs w:val="24"/>
        </w:rPr>
      </w:pPr>
      <w:r w:rsidRPr="004C0CE2">
        <w:rPr>
          <w:rFonts w:ascii="Arial" w:hAnsi="Arial" w:cs="Arial"/>
          <w:sz w:val="24"/>
          <w:szCs w:val="24"/>
        </w:rPr>
        <w:lastRenderedPageBreak/>
        <w:t>Involvement/referral to external agencies e.g.</w:t>
      </w:r>
      <w:r>
        <w:rPr>
          <w:rFonts w:ascii="Arial" w:hAnsi="Arial" w:cs="Arial"/>
          <w:sz w:val="24"/>
          <w:szCs w:val="24"/>
        </w:rPr>
        <w:t>WISENDSS</w:t>
      </w:r>
      <w:r w:rsidR="00806B5C">
        <w:rPr>
          <w:rFonts w:ascii="Arial" w:hAnsi="Arial" w:cs="Arial"/>
          <w:sz w:val="24"/>
          <w:szCs w:val="24"/>
        </w:rPr>
        <w:t xml:space="preserve"> can be made after discussions between teacher and parent/carer are shared with the SENDCO.</w:t>
      </w:r>
    </w:p>
    <w:p w14:paraId="17D75290" w14:textId="79554079" w:rsidR="002A227D" w:rsidRDefault="002A227D" w:rsidP="001C5448">
      <w:pPr>
        <w:rPr>
          <w:rFonts w:ascii="Arial" w:hAnsi="Arial" w:cs="Arial"/>
          <w:sz w:val="24"/>
          <w:szCs w:val="24"/>
        </w:rPr>
      </w:pPr>
    </w:p>
    <w:p w14:paraId="56974F0D" w14:textId="05C0918C" w:rsidR="00CA0E85" w:rsidRDefault="00CA0E85" w:rsidP="001C5448">
      <w:pPr>
        <w:rPr>
          <w:rFonts w:ascii="Arial" w:hAnsi="Arial" w:cs="Arial"/>
          <w:sz w:val="24"/>
          <w:szCs w:val="24"/>
        </w:rPr>
      </w:pPr>
    </w:p>
    <w:p w14:paraId="479C69F2" w14:textId="36994BD2" w:rsidR="00CA0E85" w:rsidRDefault="00CA0E85" w:rsidP="001C5448">
      <w:pPr>
        <w:rPr>
          <w:rFonts w:ascii="Arial" w:hAnsi="Arial" w:cs="Arial"/>
          <w:sz w:val="24"/>
          <w:szCs w:val="24"/>
        </w:rPr>
      </w:pPr>
    </w:p>
    <w:p w14:paraId="6493CCDD" w14:textId="77777777" w:rsidR="005D2F5A" w:rsidRDefault="005D2F5A" w:rsidP="00D21FCE">
      <w:pPr>
        <w:rPr>
          <w:rFonts w:ascii="Arial" w:hAnsi="Arial" w:cs="Arial"/>
          <w:sz w:val="24"/>
          <w:szCs w:val="24"/>
        </w:rPr>
      </w:pPr>
    </w:p>
    <w:sectPr w:rsidR="005D2F5A">
      <w:footerReference w:type="default" r:id="rId9"/>
      <w:pgSz w:w="12240" w:h="15840"/>
      <w:pgMar w:top="660" w:right="1720" w:bottom="1200" w:left="740"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2C72F" w14:textId="77777777" w:rsidR="0047524D" w:rsidRDefault="0047524D">
      <w:r>
        <w:separator/>
      </w:r>
    </w:p>
  </w:endnote>
  <w:endnote w:type="continuationSeparator" w:id="0">
    <w:p w14:paraId="68948E0C" w14:textId="77777777" w:rsidR="0047524D" w:rsidRDefault="00475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5941E" w14:textId="77777777" w:rsidR="000B074F" w:rsidRDefault="007279C5">
    <w:pPr>
      <w:spacing w:line="14" w:lineRule="auto"/>
      <w:rPr>
        <w:sz w:val="20"/>
        <w:szCs w:val="20"/>
      </w:rPr>
    </w:pPr>
    <w:r>
      <w:rPr>
        <w:noProof/>
        <w:lang w:val="en-GB" w:eastAsia="en-GB"/>
      </w:rPr>
      <mc:AlternateContent>
        <mc:Choice Requires="wps">
          <w:drawing>
            <wp:anchor distT="0" distB="0" distL="114300" distR="114300" simplePos="0" relativeHeight="503304056" behindDoc="1" locked="0" layoutInCell="1" allowOverlap="1" wp14:anchorId="598B4A6A" wp14:editId="4FB2A8D6">
              <wp:simplePos x="0" y="0"/>
              <wp:positionH relativeFrom="page">
                <wp:posOffset>3774440</wp:posOffset>
              </wp:positionH>
              <wp:positionV relativeFrom="page">
                <wp:posOffset>9282430</wp:posOffset>
              </wp:positionV>
              <wp:extent cx="194310" cy="165735"/>
              <wp:effectExtent l="2540" t="0" r="3175"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6B7B9" w14:textId="77777777" w:rsidR="000B074F" w:rsidRDefault="00013AD9">
                          <w:pPr>
                            <w:pStyle w:val="BodyText"/>
                            <w:spacing w:line="245" w:lineRule="exact"/>
                            <w:ind w:left="40" w:firstLine="0"/>
                          </w:pPr>
                          <w:r>
                            <w:fldChar w:fldCharType="begin"/>
                          </w:r>
                          <w:r>
                            <w:instrText xml:space="preserve"> PAGE </w:instrText>
                          </w:r>
                          <w:r>
                            <w:fldChar w:fldCharType="separate"/>
                          </w:r>
                          <w:r w:rsidR="00431CB1">
                            <w:rPr>
                              <w:noProof/>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B4A6A" id="_x0000_t202" coordsize="21600,21600" o:spt="202" path="m,l,21600r21600,l21600,xe">
              <v:stroke joinstyle="miter"/>
              <v:path gradientshapeok="t" o:connecttype="rect"/>
            </v:shapetype>
            <v:shape id="Text Box 1" o:spid="_x0000_s1026" type="#_x0000_t202" style="position:absolute;margin-left:297.2pt;margin-top:730.9pt;width:15.3pt;height:13.05pt;z-index:-12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gwA5QEAALUDAAAOAAAAZHJzL2Uyb0RvYy54bWysU9tu1DAQfUfiHyy/s9m0tEC02aq0KkIq&#10;BanlAxzHTixijxl7N1m+nrGzWQq8IV6syVzOnDkz2VxNdmB7hcGAq3m5WnOmnITWuK7mX5/uXr3l&#10;LEThWjGAUzU/qMCvti9fbEZfqTPoYWgVMgJxoRp9zfsYfVUUQfbKirACrxwFNaAVkT6xK1oUI6Hb&#10;oThbry+LEbD1CFKFQN7bOci3GV9rJeNnrYOKbKg5cYv5xfw26S22G1F1KHxv5JGG+AcWVhhHTU9Q&#10;tyIKtkPzF5Q1EiGAjisJtgCtjVR5BpqmXP8xzWMvvMqzkDjBn2QK/w9WPuy/IDMt7Y4zJyyt6ElN&#10;kb2HiZVJndGHipIePaXFidwpM00a/D3Ib4E5uOmF69Q1Ioy9Ei2xy5XFs9IZJySQZvwELbURuwgZ&#10;aNJoEyCJwQidtnQ4bSZRkanlu9fnJUUkhcrLizfnF4lbIaql2GOIHxRYloyaIy0+g4v9fYhz6pKS&#10;ejm4M8OQlz+43xyEmTyZfOI7M49TMx3FaKA90BgI8y3R7ZPRA/7gbKQ7qnn4vhOoOBs+OpIiHd1i&#10;4GI0iyGcpNKaR85m8ybOx7nzaLqekGexHVyTXNrkUZKuM4sjT7qNLMbxjtPxPf/OWb/+tu1PAAAA&#10;//8DAFBLAwQUAAYACAAAACEAr3YkT+EAAAANAQAADwAAAGRycy9kb3ducmV2LnhtbEyPQU+DQBCF&#10;7yb+h82YeLNLG4oFWZrG6MnESPHgcYEpbMrOIrtt8d87Pelx3vvy5r18O9tBnHHyxpGC5SICgdS4&#10;1lCn4LN6fdiA8EFTqwdHqOAHPWyL25tcZ627UInnfegEh5DPtII+hDGT0jc9Wu0XbkRi7+AmqwOf&#10;UyfbSV843A5yFUWJtNoQf+j1iM89Nsf9ySrYfVH5Yr7f64/yUJqqSiN6S45K3d/NuycQAefwB8O1&#10;PleHgjvV7kStF4OCdRrHjLIRJ0sewUiyWvO8+iptHlOQRS7/ryh+AQAA//8DAFBLAQItABQABgAI&#10;AAAAIQC2gziS/gAAAOEBAAATAAAAAAAAAAAAAAAAAAAAAABbQ29udGVudF9UeXBlc10ueG1sUEsB&#10;Ai0AFAAGAAgAAAAhADj9If/WAAAAlAEAAAsAAAAAAAAAAAAAAAAALwEAAF9yZWxzLy5yZWxzUEsB&#10;Ai0AFAAGAAgAAAAhAEgSDADlAQAAtQMAAA4AAAAAAAAAAAAAAAAALgIAAGRycy9lMm9Eb2MueG1s&#10;UEsBAi0AFAAGAAgAAAAhAK92JE/hAAAADQEAAA8AAAAAAAAAAAAAAAAAPwQAAGRycy9kb3ducmV2&#10;LnhtbFBLBQYAAAAABAAEAPMAAABNBQAAAAA=&#10;" filled="f" stroked="f">
              <v:textbox inset="0,0,0,0">
                <w:txbxContent>
                  <w:p w14:paraId="6D76B7B9" w14:textId="77777777" w:rsidR="000B074F" w:rsidRDefault="00013AD9">
                    <w:pPr>
                      <w:pStyle w:val="BodyText"/>
                      <w:spacing w:line="245" w:lineRule="exact"/>
                      <w:ind w:left="40" w:firstLine="0"/>
                    </w:pPr>
                    <w:r>
                      <w:fldChar w:fldCharType="begin"/>
                    </w:r>
                    <w:r>
                      <w:instrText xml:space="preserve"> PAGE </w:instrText>
                    </w:r>
                    <w:r>
                      <w:fldChar w:fldCharType="separate"/>
                    </w:r>
                    <w:r w:rsidR="00431CB1">
                      <w:rPr>
                        <w:noProof/>
                      </w:rPr>
                      <w:t>13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3E06D" w14:textId="77777777" w:rsidR="0047524D" w:rsidRDefault="0047524D">
      <w:r>
        <w:separator/>
      </w:r>
    </w:p>
  </w:footnote>
  <w:footnote w:type="continuationSeparator" w:id="0">
    <w:p w14:paraId="4B68A42D" w14:textId="77777777" w:rsidR="0047524D" w:rsidRDefault="004752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04CA4"/>
    <w:multiLevelType w:val="hybridMultilevel"/>
    <w:tmpl w:val="E7C882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D1A6302"/>
    <w:multiLevelType w:val="hybridMultilevel"/>
    <w:tmpl w:val="4294A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F17B35"/>
    <w:multiLevelType w:val="hybridMultilevel"/>
    <w:tmpl w:val="0604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722DF8"/>
    <w:multiLevelType w:val="hybridMultilevel"/>
    <w:tmpl w:val="AB30C020"/>
    <w:lvl w:ilvl="0" w:tplc="CFEC086A">
      <w:start w:val="6"/>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985F94"/>
    <w:multiLevelType w:val="hybridMultilevel"/>
    <w:tmpl w:val="8226709C"/>
    <w:lvl w:ilvl="0" w:tplc="202ED1B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940D53"/>
    <w:multiLevelType w:val="hybridMultilevel"/>
    <w:tmpl w:val="B6E04C24"/>
    <w:lvl w:ilvl="0" w:tplc="63ECAB94">
      <w:start w:val="1"/>
      <w:numFmt w:val="decimal"/>
      <w:lvlText w:val="%1."/>
      <w:lvlJc w:val="left"/>
      <w:pPr>
        <w:ind w:left="832" w:hanging="361"/>
      </w:pPr>
      <w:rPr>
        <w:rFonts w:ascii="Calibri" w:eastAsia="Calibri" w:hAnsi="Calibri" w:hint="default"/>
        <w:w w:val="100"/>
        <w:sz w:val="22"/>
        <w:szCs w:val="22"/>
      </w:rPr>
    </w:lvl>
    <w:lvl w:ilvl="1" w:tplc="EA82272A">
      <w:start w:val="1"/>
      <w:numFmt w:val="bullet"/>
      <w:lvlText w:val="•"/>
      <w:lvlJc w:val="left"/>
      <w:pPr>
        <w:ind w:left="1826" w:hanging="361"/>
      </w:pPr>
      <w:rPr>
        <w:rFonts w:hint="default"/>
      </w:rPr>
    </w:lvl>
    <w:lvl w:ilvl="2" w:tplc="F57AE028">
      <w:start w:val="1"/>
      <w:numFmt w:val="bullet"/>
      <w:lvlText w:val="•"/>
      <w:lvlJc w:val="left"/>
      <w:pPr>
        <w:ind w:left="2812" w:hanging="361"/>
      </w:pPr>
      <w:rPr>
        <w:rFonts w:hint="default"/>
      </w:rPr>
    </w:lvl>
    <w:lvl w:ilvl="3" w:tplc="FBEE6712">
      <w:start w:val="1"/>
      <w:numFmt w:val="bullet"/>
      <w:lvlText w:val="•"/>
      <w:lvlJc w:val="left"/>
      <w:pPr>
        <w:ind w:left="3798" w:hanging="361"/>
      </w:pPr>
      <w:rPr>
        <w:rFonts w:hint="default"/>
      </w:rPr>
    </w:lvl>
    <w:lvl w:ilvl="4" w:tplc="7CA43ABC">
      <w:start w:val="1"/>
      <w:numFmt w:val="bullet"/>
      <w:lvlText w:val="•"/>
      <w:lvlJc w:val="left"/>
      <w:pPr>
        <w:ind w:left="4784" w:hanging="361"/>
      </w:pPr>
      <w:rPr>
        <w:rFonts w:hint="default"/>
      </w:rPr>
    </w:lvl>
    <w:lvl w:ilvl="5" w:tplc="8CA63ABE">
      <w:start w:val="1"/>
      <w:numFmt w:val="bullet"/>
      <w:lvlText w:val="•"/>
      <w:lvlJc w:val="left"/>
      <w:pPr>
        <w:ind w:left="5770" w:hanging="361"/>
      </w:pPr>
      <w:rPr>
        <w:rFonts w:hint="default"/>
      </w:rPr>
    </w:lvl>
    <w:lvl w:ilvl="6" w:tplc="D400B2BC">
      <w:start w:val="1"/>
      <w:numFmt w:val="bullet"/>
      <w:lvlText w:val="•"/>
      <w:lvlJc w:val="left"/>
      <w:pPr>
        <w:ind w:left="6756" w:hanging="361"/>
      </w:pPr>
      <w:rPr>
        <w:rFonts w:hint="default"/>
      </w:rPr>
    </w:lvl>
    <w:lvl w:ilvl="7" w:tplc="775EE634">
      <w:start w:val="1"/>
      <w:numFmt w:val="bullet"/>
      <w:lvlText w:val="•"/>
      <w:lvlJc w:val="left"/>
      <w:pPr>
        <w:ind w:left="7742" w:hanging="361"/>
      </w:pPr>
      <w:rPr>
        <w:rFonts w:hint="default"/>
      </w:rPr>
    </w:lvl>
    <w:lvl w:ilvl="8" w:tplc="FA4E1E36">
      <w:start w:val="1"/>
      <w:numFmt w:val="bullet"/>
      <w:lvlText w:val="•"/>
      <w:lvlJc w:val="left"/>
      <w:pPr>
        <w:ind w:left="8728" w:hanging="361"/>
      </w:pPr>
      <w:rPr>
        <w:rFonts w:hint="default"/>
      </w:rPr>
    </w:lvl>
  </w:abstractNum>
  <w:abstractNum w:abstractNumId="6" w15:restartNumberingAfterBreak="0">
    <w:nsid w:val="397D389B"/>
    <w:multiLevelType w:val="hybridMultilevel"/>
    <w:tmpl w:val="B8F8A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E60B34"/>
    <w:multiLevelType w:val="hybridMultilevel"/>
    <w:tmpl w:val="08842D12"/>
    <w:lvl w:ilvl="0" w:tplc="94F03986">
      <w:start w:val="1"/>
      <w:numFmt w:val="decimal"/>
      <w:lvlText w:val="%1."/>
      <w:lvlJc w:val="left"/>
      <w:pPr>
        <w:ind w:left="832" w:hanging="361"/>
      </w:pPr>
      <w:rPr>
        <w:rFonts w:ascii="Calibri" w:eastAsia="Calibri" w:hAnsi="Calibri" w:hint="default"/>
        <w:w w:val="100"/>
        <w:sz w:val="22"/>
        <w:szCs w:val="22"/>
      </w:rPr>
    </w:lvl>
    <w:lvl w:ilvl="1" w:tplc="2A0A1350">
      <w:start w:val="1"/>
      <w:numFmt w:val="bullet"/>
      <w:lvlText w:val="•"/>
      <w:lvlJc w:val="left"/>
      <w:pPr>
        <w:ind w:left="1828" w:hanging="361"/>
      </w:pPr>
      <w:rPr>
        <w:rFonts w:hint="default"/>
      </w:rPr>
    </w:lvl>
    <w:lvl w:ilvl="2" w:tplc="63B6CEE0">
      <w:start w:val="1"/>
      <w:numFmt w:val="bullet"/>
      <w:lvlText w:val="•"/>
      <w:lvlJc w:val="left"/>
      <w:pPr>
        <w:ind w:left="2816" w:hanging="361"/>
      </w:pPr>
      <w:rPr>
        <w:rFonts w:hint="default"/>
      </w:rPr>
    </w:lvl>
    <w:lvl w:ilvl="3" w:tplc="1C868096">
      <w:start w:val="1"/>
      <w:numFmt w:val="bullet"/>
      <w:lvlText w:val="•"/>
      <w:lvlJc w:val="left"/>
      <w:pPr>
        <w:ind w:left="3804" w:hanging="361"/>
      </w:pPr>
      <w:rPr>
        <w:rFonts w:hint="default"/>
      </w:rPr>
    </w:lvl>
    <w:lvl w:ilvl="4" w:tplc="6108EAFA">
      <w:start w:val="1"/>
      <w:numFmt w:val="bullet"/>
      <w:lvlText w:val="•"/>
      <w:lvlJc w:val="left"/>
      <w:pPr>
        <w:ind w:left="4792" w:hanging="361"/>
      </w:pPr>
      <w:rPr>
        <w:rFonts w:hint="default"/>
      </w:rPr>
    </w:lvl>
    <w:lvl w:ilvl="5" w:tplc="FCD03C38">
      <w:start w:val="1"/>
      <w:numFmt w:val="bullet"/>
      <w:lvlText w:val="•"/>
      <w:lvlJc w:val="left"/>
      <w:pPr>
        <w:ind w:left="5780" w:hanging="361"/>
      </w:pPr>
      <w:rPr>
        <w:rFonts w:hint="default"/>
      </w:rPr>
    </w:lvl>
    <w:lvl w:ilvl="6" w:tplc="90708B0C">
      <w:start w:val="1"/>
      <w:numFmt w:val="bullet"/>
      <w:lvlText w:val="•"/>
      <w:lvlJc w:val="left"/>
      <w:pPr>
        <w:ind w:left="6768" w:hanging="361"/>
      </w:pPr>
      <w:rPr>
        <w:rFonts w:hint="default"/>
      </w:rPr>
    </w:lvl>
    <w:lvl w:ilvl="7" w:tplc="F704FCF8">
      <w:start w:val="1"/>
      <w:numFmt w:val="bullet"/>
      <w:lvlText w:val="•"/>
      <w:lvlJc w:val="left"/>
      <w:pPr>
        <w:ind w:left="7756" w:hanging="361"/>
      </w:pPr>
      <w:rPr>
        <w:rFonts w:hint="default"/>
      </w:rPr>
    </w:lvl>
    <w:lvl w:ilvl="8" w:tplc="4B209904">
      <w:start w:val="1"/>
      <w:numFmt w:val="bullet"/>
      <w:lvlText w:val="•"/>
      <w:lvlJc w:val="left"/>
      <w:pPr>
        <w:ind w:left="8744" w:hanging="361"/>
      </w:pPr>
      <w:rPr>
        <w:rFonts w:hint="default"/>
      </w:rPr>
    </w:lvl>
  </w:abstractNum>
  <w:abstractNum w:abstractNumId="8" w15:restartNumberingAfterBreak="0">
    <w:nsid w:val="423649B1"/>
    <w:multiLevelType w:val="hybridMultilevel"/>
    <w:tmpl w:val="8830096C"/>
    <w:lvl w:ilvl="0" w:tplc="C3D44658">
      <w:start w:val="1"/>
      <w:numFmt w:val="decimal"/>
      <w:lvlText w:val="%1."/>
      <w:lvlJc w:val="left"/>
      <w:pPr>
        <w:ind w:left="832" w:hanging="361"/>
      </w:pPr>
      <w:rPr>
        <w:rFonts w:ascii="Calibri" w:eastAsia="Calibri" w:hAnsi="Calibri" w:hint="default"/>
        <w:w w:val="100"/>
        <w:sz w:val="22"/>
        <w:szCs w:val="22"/>
      </w:rPr>
    </w:lvl>
    <w:lvl w:ilvl="1" w:tplc="003AEFC6">
      <w:start w:val="1"/>
      <w:numFmt w:val="bullet"/>
      <w:lvlText w:val="•"/>
      <w:lvlJc w:val="left"/>
      <w:pPr>
        <w:ind w:left="1828" w:hanging="361"/>
      </w:pPr>
      <w:rPr>
        <w:rFonts w:hint="default"/>
      </w:rPr>
    </w:lvl>
    <w:lvl w:ilvl="2" w:tplc="1C1E220E">
      <w:start w:val="1"/>
      <w:numFmt w:val="bullet"/>
      <w:lvlText w:val="•"/>
      <w:lvlJc w:val="left"/>
      <w:pPr>
        <w:ind w:left="2816" w:hanging="361"/>
      </w:pPr>
      <w:rPr>
        <w:rFonts w:hint="default"/>
      </w:rPr>
    </w:lvl>
    <w:lvl w:ilvl="3" w:tplc="DEB44C16">
      <w:start w:val="1"/>
      <w:numFmt w:val="bullet"/>
      <w:lvlText w:val="•"/>
      <w:lvlJc w:val="left"/>
      <w:pPr>
        <w:ind w:left="3804" w:hanging="361"/>
      </w:pPr>
      <w:rPr>
        <w:rFonts w:hint="default"/>
      </w:rPr>
    </w:lvl>
    <w:lvl w:ilvl="4" w:tplc="6AF80A76">
      <w:start w:val="1"/>
      <w:numFmt w:val="bullet"/>
      <w:lvlText w:val="•"/>
      <w:lvlJc w:val="left"/>
      <w:pPr>
        <w:ind w:left="4792" w:hanging="361"/>
      </w:pPr>
      <w:rPr>
        <w:rFonts w:hint="default"/>
      </w:rPr>
    </w:lvl>
    <w:lvl w:ilvl="5" w:tplc="B9D6CE70">
      <w:start w:val="1"/>
      <w:numFmt w:val="bullet"/>
      <w:lvlText w:val="•"/>
      <w:lvlJc w:val="left"/>
      <w:pPr>
        <w:ind w:left="5780" w:hanging="361"/>
      </w:pPr>
      <w:rPr>
        <w:rFonts w:hint="default"/>
      </w:rPr>
    </w:lvl>
    <w:lvl w:ilvl="6" w:tplc="3A30D2A8">
      <w:start w:val="1"/>
      <w:numFmt w:val="bullet"/>
      <w:lvlText w:val="•"/>
      <w:lvlJc w:val="left"/>
      <w:pPr>
        <w:ind w:left="6768" w:hanging="361"/>
      </w:pPr>
      <w:rPr>
        <w:rFonts w:hint="default"/>
      </w:rPr>
    </w:lvl>
    <w:lvl w:ilvl="7" w:tplc="0680965A">
      <w:start w:val="1"/>
      <w:numFmt w:val="bullet"/>
      <w:lvlText w:val="•"/>
      <w:lvlJc w:val="left"/>
      <w:pPr>
        <w:ind w:left="7756" w:hanging="361"/>
      </w:pPr>
      <w:rPr>
        <w:rFonts w:hint="default"/>
      </w:rPr>
    </w:lvl>
    <w:lvl w:ilvl="8" w:tplc="73620D88">
      <w:start w:val="1"/>
      <w:numFmt w:val="bullet"/>
      <w:lvlText w:val="•"/>
      <w:lvlJc w:val="left"/>
      <w:pPr>
        <w:ind w:left="8744" w:hanging="361"/>
      </w:pPr>
      <w:rPr>
        <w:rFonts w:hint="default"/>
      </w:rPr>
    </w:lvl>
  </w:abstractNum>
  <w:abstractNum w:abstractNumId="9" w15:restartNumberingAfterBreak="0">
    <w:nsid w:val="4760681B"/>
    <w:multiLevelType w:val="hybridMultilevel"/>
    <w:tmpl w:val="974E0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DB3DD6"/>
    <w:multiLevelType w:val="hybridMultilevel"/>
    <w:tmpl w:val="E0CA2CC2"/>
    <w:lvl w:ilvl="0" w:tplc="75049CD2">
      <w:start w:val="1"/>
      <w:numFmt w:val="bullet"/>
      <w:lvlText w:val=""/>
      <w:lvlJc w:val="left"/>
      <w:pPr>
        <w:ind w:left="928" w:hanging="361"/>
      </w:pPr>
      <w:rPr>
        <w:rFonts w:ascii="Symbol" w:eastAsia="Symbol" w:hAnsi="Symbol" w:hint="default"/>
        <w:w w:val="100"/>
        <w:sz w:val="22"/>
        <w:szCs w:val="22"/>
      </w:rPr>
    </w:lvl>
    <w:lvl w:ilvl="1" w:tplc="B874DFE6">
      <w:start w:val="1"/>
      <w:numFmt w:val="bullet"/>
      <w:lvlText w:val="•"/>
      <w:lvlJc w:val="left"/>
      <w:pPr>
        <w:ind w:left="1828" w:hanging="361"/>
      </w:pPr>
      <w:rPr>
        <w:rFonts w:hint="default"/>
      </w:rPr>
    </w:lvl>
    <w:lvl w:ilvl="2" w:tplc="1990EEF8">
      <w:start w:val="1"/>
      <w:numFmt w:val="bullet"/>
      <w:lvlText w:val="•"/>
      <w:lvlJc w:val="left"/>
      <w:pPr>
        <w:ind w:left="2816" w:hanging="361"/>
      </w:pPr>
      <w:rPr>
        <w:rFonts w:hint="default"/>
      </w:rPr>
    </w:lvl>
    <w:lvl w:ilvl="3" w:tplc="50CAD066">
      <w:start w:val="1"/>
      <w:numFmt w:val="bullet"/>
      <w:lvlText w:val="•"/>
      <w:lvlJc w:val="left"/>
      <w:pPr>
        <w:ind w:left="3804" w:hanging="361"/>
      </w:pPr>
      <w:rPr>
        <w:rFonts w:hint="default"/>
      </w:rPr>
    </w:lvl>
    <w:lvl w:ilvl="4" w:tplc="51DE3CB4">
      <w:start w:val="1"/>
      <w:numFmt w:val="bullet"/>
      <w:lvlText w:val="•"/>
      <w:lvlJc w:val="left"/>
      <w:pPr>
        <w:ind w:left="4792" w:hanging="361"/>
      </w:pPr>
      <w:rPr>
        <w:rFonts w:hint="default"/>
      </w:rPr>
    </w:lvl>
    <w:lvl w:ilvl="5" w:tplc="4C40BBAA">
      <w:start w:val="1"/>
      <w:numFmt w:val="bullet"/>
      <w:lvlText w:val="•"/>
      <w:lvlJc w:val="left"/>
      <w:pPr>
        <w:ind w:left="5780" w:hanging="361"/>
      </w:pPr>
      <w:rPr>
        <w:rFonts w:hint="default"/>
      </w:rPr>
    </w:lvl>
    <w:lvl w:ilvl="6" w:tplc="13AAB56E">
      <w:start w:val="1"/>
      <w:numFmt w:val="bullet"/>
      <w:lvlText w:val="•"/>
      <w:lvlJc w:val="left"/>
      <w:pPr>
        <w:ind w:left="6768" w:hanging="361"/>
      </w:pPr>
      <w:rPr>
        <w:rFonts w:hint="default"/>
      </w:rPr>
    </w:lvl>
    <w:lvl w:ilvl="7" w:tplc="F506732C">
      <w:start w:val="1"/>
      <w:numFmt w:val="bullet"/>
      <w:lvlText w:val="•"/>
      <w:lvlJc w:val="left"/>
      <w:pPr>
        <w:ind w:left="7756" w:hanging="361"/>
      </w:pPr>
      <w:rPr>
        <w:rFonts w:hint="default"/>
      </w:rPr>
    </w:lvl>
    <w:lvl w:ilvl="8" w:tplc="C4EC104C">
      <w:start w:val="1"/>
      <w:numFmt w:val="bullet"/>
      <w:lvlText w:val="•"/>
      <w:lvlJc w:val="left"/>
      <w:pPr>
        <w:ind w:left="8744" w:hanging="361"/>
      </w:pPr>
      <w:rPr>
        <w:rFonts w:hint="default"/>
      </w:rPr>
    </w:lvl>
  </w:abstractNum>
  <w:abstractNum w:abstractNumId="11" w15:restartNumberingAfterBreak="0">
    <w:nsid w:val="5B0B080E"/>
    <w:multiLevelType w:val="hybridMultilevel"/>
    <w:tmpl w:val="6ED67502"/>
    <w:lvl w:ilvl="0" w:tplc="30C669C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A41A5D"/>
    <w:multiLevelType w:val="hybridMultilevel"/>
    <w:tmpl w:val="446E8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542ED5"/>
    <w:multiLevelType w:val="hybridMultilevel"/>
    <w:tmpl w:val="BDBE937A"/>
    <w:lvl w:ilvl="0" w:tplc="CFEC086A">
      <w:start w:val="6"/>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ED4BA2"/>
    <w:multiLevelType w:val="hybridMultilevel"/>
    <w:tmpl w:val="B1D83868"/>
    <w:lvl w:ilvl="0" w:tplc="CFEC086A">
      <w:start w:val="6"/>
      <w:numFmt w:val="bullet"/>
      <w:lvlText w:val="•"/>
      <w:lvlJc w:val="left"/>
      <w:pPr>
        <w:ind w:left="1080" w:hanging="72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574BF2"/>
    <w:multiLevelType w:val="hybridMultilevel"/>
    <w:tmpl w:val="7B1A3446"/>
    <w:lvl w:ilvl="0" w:tplc="CFEC086A">
      <w:start w:val="6"/>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095A7C"/>
    <w:multiLevelType w:val="hybridMultilevel"/>
    <w:tmpl w:val="0D8AD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8C49A8"/>
    <w:multiLevelType w:val="hybridMultilevel"/>
    <w:tmpl w:val="E9A891E8"/>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18" w15:restartNumberingAfterBreak="0">
    <w:nsid w:val="71AA4EBC"/>
    <w:multiLevelType w:val="hybridMultilevel"/>
    <w:tmpl w:val="817A895A"/>
    <w:lvl w:ilvl="0" w:tplc="CFEC086A">
      <w:start w:val="6"/>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F225A9"/>
    <w:multiLevelType w:val="hybridMultilevel"/>
    <w:tmpl w:val="3EDCE73A"/>
    <w:lvl w:ilvl="0" w:tplc="CFEC086A">
      <w:start w:val="6"/>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62092C"/>
    <w:multiLevelType w:val="hybridMultilevel"/>
    <w:tmpl w:val="19EA6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7"/>
  </w:num>
  <w:num w:numId="4">
    <w:abstractNumId w:val="10"/>
  </w:num>
  <w:num w:numId="5">
    <w:abstractNumId w:val="17"/>
  </w:num>
  <w:num w:numId="6">
    <w:abstractNumId w:val="9"/>
  </w:num>
  <w:num w:numId="7">
    <w:abstractNumId w:val="20"/>
  </w:num>
  <w:num w:numId="8">
    <w:abstractNumId w:val="0"/>
  </w:num>
  <w:num w:numId="9">
    <w:abstractNumId w:val="16"/>
  </w:num>
  <w:num w:numId="10">
    <w:abstractNumId w:val="12"/>
  </w:num>
  <w:num w:numId="11">
    <w:abstractNumId w:val="19"/>
  </w:num>
  <w:num w:numId="12">
    <w:abstractNumId w:val="15"/>
  </w:num>
  <w:num w:numId="13">
    <w:abstractNumId w:val="13"/>
  </w:num>
  <w:num w:numId="14">
    <w:abstractNumId w:val="3"/>
  </w:num>
  <w:num w:numId="15">
    <w:abstractNumId w:val="14"/>
  </w:num>
  <w:num w:numId="16">
    <w:abstractNumId w:val="18"/>
  </w:num>
  <w:num w:numId="17">
    <w:abstractNumId w:val="11"/>
  </w:num>
  <w:num w:numId="18">
    <w:abstractNumId w:val="4"/>
  </w:num>
  <w:num w:numId="19">
    <w:abstractNumId w:val="6"/>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10"/>
  <w:displayHorizontalDrawingGridEvery w:val="2"/>
  <w:characterSpacingControl w:val="doNotCompress"/>
  <w:hdrShapeDefaults>
    <o:shapedefaults v:ext="edit" spidmax="614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74F"/>
    <w:rsid w:val="0001107C"/>
    <w:rsid w:val="00013AD9"/>
    <w:rsid w:val="00015517"/>
    <w:rsid w:val="000174CD"/>
    <w:rsid w:val="00042A50"/>
    <w:rsid w:val="00053EA6"/>
    <w:rsid w:val="000A3EE3"/>
    <w:rsid w:val="000B074F"/>
    <w:rsid w:val="00101518"/>
    <w:rsid w:val="001057A9"/>
    <w:rsid w:val="001107A8"/>
    <w:rsid w:val="00162CC1"/>
    <w:rsid w:val="00180DB9"/>
    <w:rsid w:val="001A06CC"/>
    <w:rsid w:val="001B0221"/>
    <w:rsid w:val="001B0CAF"/>
    <w:rsid w:val="001C5448"/>
    <w:rsid w:val="001C6A34"/>
    <w:rsid w:val="001C6BDD"/>
    <w:rsid w:val="001D1EBF"/>
    <w:rsid w:val="001E2629"/>
    <w:rsid w:val="001F5005"/>
    <w:rsid w:val="00217A5E"/>
    <w:rsid w:val="002217B0"/>
    <w:rsid w:val="00255957"/>
    <w:rsid w:val="00255F53"/>
    <w:rsid w:val="002675A9"/>
    <w:rsid w:val="00270661"/>
    <w:rsid w:val="002768EF"/>
    <w:rsid w:val="00287ADE"/>
    <w:rsid w:val="002917AE"/>
    <w:rsid w:val="002A227D"/>
    <w:rsid w:val="002A69BD"/>
    <w:rsid w:val="002C5A43"/>
    <w:rsid w:val="002E4DC0"/>
    <w:rsid w:val="002F0F45"/>
    <w:rsid w:val="002F2913"/>
    <w:rsid w:val="003336D6"/>
    <w:rsid w:val="00354528"/>
    <w:rsid w:val="00362E69"/>
    <w:rsid w:val="00373DED"/>
    <w:rsid w:val="0037547A"/>
    <w:rsid w:val="003837BD"/>
    <w:rsid w:val="00397D15"/>
    <w:rsid w:val="003A256C"/>
    <w:rsid w:val="003E35D8"/>
    <w:rsid w:val="003E37D3"/>
    <w:rsid w:val="003F5081"/>
    <w:rsid w:val="00431CB1"/>
    <w:rsid w:val="0047524D"/>
    <w:rsid w:val="00475E57"/>
    <w:rsid w:val="004A3469"/>
    <w:rsid w:val="004A474D"/>
    <w:rsid w:val="004A6616"/>
    <w:rsid w:val="004C019E"/>
    <w:rsid w:val="004C0C1F"/>
    <w:rsid w:val="004C0CE2"/>
    <w:rsid w:val="004F5D0B"/>
    <w:rsid w:val="00500FB5"/>
    <w:rsid w:val="005174A8"/>
    <w:rsid w:val="00533909"/>
    <w:rsid w:val="005349DC"/>
    <w:rsid w:val="00541F87"/>
    <w:rsid w:val="00585BB4"/>
    <w:rsid w:val="00587B06"/>
    <w:rsid w:val="005A490A"/>
    <w:rsid w:val="005A5013"/>
    <w:rsid w:val="005C6465"/>
    <w:rsid w:val="005C6FA8"/>
    <w:rsid w:val="005D23B2"/>
    <w:rsid w:val="005D2F5A"/>
    <w:rsid w:val="005E3691"/>
    <w:rsid w:val="005F28D9"/>
    <w:rsid w:val="006041DB"/>
    <w:rsid w:val="0060463C"/>
    <w:rsid w:val="00604945"/>
    <w:rsid w:val="0063700C"/>
    <w:rsid w:val="00650187"/>
    <w:rsid w:val="00663644"/>
    <w:rsid w:val="00673704"/>
    <w:rsid w:val="006962F6"/>
    <w:rsid w:val="007044D0"/>
    <w:rsid w:val="007279C5"/>
    <w:rsid w:val="007910AF"/>
    <w:rsid w:val="007C6375"/>
    <w:rsid w:val="007D0D67"/>
    <w:rsid w:val="007F035C"/>
    <w:rsid w:val="007F73AA"/>
    <w:rsid w:val="00806B5C"/>
    <w:rsid w:val="008357BF"/>
    <w:rsid w:val="00852959"/>
    <w:rsid w:val="00855B4A"/>
    <w:rsid w:val="00860119"/>
    <w:rsid w:val="00861227"/>
    <w:rsid w:val="008821F2"/>
    <w:rsid w:val="00892F15"/>
    <w:rsid w:val="008C5AEC"/>
    <w:rsid w:val="0092007C"/>
    <w:rsid w:val="00937788"/>
    <w:rsid w:val="00945A47"/>
    <w:rsid w:val="009541CD"/>
    <w:rsid w:val="009A33D4"/>
    <w:rsid w:val="009B6FEF"/>
    <w:rsid w:val="009C2DFC"/>
    <w:rsid w:val="009C798E"/>
    <w:rsid w:val="009F37A1"/>
    <w:rsid w:val="009F4E14"/>
    <w:rsid w:val="00A3314E"/>
    <w:rsid w:val="00A844D9"/>
    <w:rsid w:val="00A96594"/>
    <w:rsid w:val="00AA302E"/>
    <w:rsid w:val="00AC3FC1"/>
    <w:rsid w:val="00AF738D"/>
    <w:rsid w:val="00B10E9C"/>
    <w:rsid w:val="00B12D8B"/>
    <w:rsid w:val="00B44385"/>
    <w:rsid w:val="00B81147"/>
    <w:rsid w:val="00B83AB0"/>
    <w:rsid w:val="00BD18F6"/>
    <w:rsid w:val="00BD763F"/>
    <w:rsid w:val="00BE7019"/>
    <w:rsid w:val="00BE7610"/>
    <w:rsid w:val="00BF1535"/>
    <w:rsid w:val="00C36D76"/>
    <w:rsid w:val="00C3774A"/>
    <w:rsid w:val="00C427D8"/>
    <w:rsid w:val="00C43B27"/>
    <w:rsid w:val="00C54B21"/>
    <w:rsid w:val="00C64282"/>
    <w:rsid w:val="00C658DE"/>
    <w:rsid w:val="00C66C1D"/>
    <w:rsid w:val="00C723BF"/>
    <w:rsid w:val="00C754B4"/>
    <w:rsid w:val="00C812E0"/>
    <w:rsid w:val="00C843C0"/>
    <w:rsid w:val="00CA0E85"/>
    <w:rsid w:val="00CA6252"/>
    <w:rsid w:val="00CA7DF3"/>
    <w:rsid w:val="00CB52C8"/>
    <w:rsid w:val="00CD43B7"/>
    <w:rsid w:val="00CE2679"/>
    <w:rsid w:val="00CE40B4"/>
    <w:rsid w:val="00CE49AE"/>
    <w:rsid w:val="00CF057F"/>
    <w:rsid w:val="00CF30A6"/>
    <w:rsid w:val="00D1038A"/>
    <w:rsid w:val="00D10620"/>
    <w:rsid w:val="00D21E0F"/>
    <w:rsid w:val="00D21FCE"/>
    <w:rsid w:val="00D31B52"/>
    <w:rsid w:val="00D3513A"/>
    <w:rsid w:val="00D40CE7"/>
    <w:rsid w:val="00D41D25"/>
    <w:rsid w:val="00D4395C"/>
    <w:rsid w:val="00D45F9A"/>
    <w:rsid w:val="00D67A45"/>
    <w:rsid w:val="00DA588E"/>
    <w:rsid w:val="00DB20B0"/>
    <w:rsid w:val="00DD0B89"/>
    <w:rsid w:val="00DD5E48"/>
    <w:rsid w:val="00DE6483"/>
    <w:rsid w:val="00DF7184"/>
    <w:rsid w:val="00E04FD6"/>
    <w:rsid w:val="00E40E33"/>
    <w:rsid w:val="00E61972"/>
    <w:rsid w:val="00E64C74"/>
    <w:rsid w:val="00E6691F"/>
    <w:rsid w:val="00E71F35"/>
    <w:rsid w:val="00E80720"/>
    <w:rsid w:val="00ED77E9"/>
    <w:rsid w:val="00EF196E"/>
    <w:rsid w:val="00F00518"/>
    <w:rsid w:val="00F31FED"/>
    <w:rsid w:val="00F367F2"/>
    <w:rsid w:val="00F444D3"/>
    <w:rsid w:val="00F62377"/>
    <w:rsid w:val="00F8125C"/>
    <w:rsid w:val="00F832E3"/>
    <w:rsid w:val="00FA2392"/>
    <w:rsid w:val="00FC63A8"/>
    <w:rsid w:val="00FC67DE"/>
    <w:rsid w:val="00FF3C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6AD07CB3"/>
  <w15:docId w15:val="{311CF4B0-27C9-4AC6-91B6-0832A5FE8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12"/>
      <w:outlineLvl w:val="0"/>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2" w:hanging="36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3700C"/>
    <w:pPr>
      <w:tabs>
        <w:tab w:val="center" w:pos="4513"/>
        <w:tab w:val="right" w:pos="9026"/>
      </w:tabs>
    </w:pPr>
  </w:style>
  <w:style w:type="character" w:customStyle="1" w:styleId="HeaderChar">
    <w:name w:val="Header Char"/>
    <w:basedOn w:val="DefaultParagraphFont"/>
    <w:link w:val="Header"/>
    <w:uiPriority w:val="99"/>
    <w:rsid w:val="0063700C"/>
  </w:style>
  <w:style w:type="paragraph" w:styleId="Footer">
    <w:name w:val="footer"/>
    <w:basedOn w:val="Normal"/>
    <w:link w:val="FooterChar"/>
    <w:uiPriority w:val="99"/>
    <w:unhideWhenUsed/>
    <w:rsid w:val="0063700C"/>
    <w:pPr>
      <w:tabs>
        <w:tab w:val="center" w:pos="4513"/>
        <w:tab w:val="right" w:pos="9026"/>
      </w:tabs>
    </w:pPr>
  </w:style>
  <w:style w:type="character" w:customStyle="1" w:styleId="FooterChar">
    <w:name w:val="Footer Char"/>
    <w:basedOn w:val="DefaultParagraphFont"/>
    <w:link w:val="Footer"/>
    <w:uiPriority w:val="99"/>
    <w:rsid w:val="0063700C"/>
  </w:style>
  <w:style w:type="paragraph" w:styleId="BalloonText">
    <w:name w:val="Balloon Text"/>
    <w:basedOn w:val="Normal"/>
    <w:link w:val="BalloonTextChar"/>
    <w:uiPriority w:val="99"/>
    <w:semiHidden/>
    <w:unhideWhenUsed/>
    <w:rsid w:val="00373DED"/>
    <w:rPr>
      <w:rFonts w:ascii="Tahoma" w:hAnsi="Tahoma" w:cs="Tahoma"/>
      <w:sz w:val="16"/>
      <w:szCs w:val="16"/>
    </w:rPr>
  </w:style>
  <w:style w:type="character" w:customStyle="1" w:styleId="BalloonTextChar">
    <w:name w:val="Balloon Text Char"/>
    <w:basedOn w:val="DefaultParagraphFont"/>
    <w:link w:val="BalloonText"/>
    <w:uiPriority w:val="99"/>
    <w:semiHidden/>
    <w:rsid w:val="00373DED"/>
    <w:rPr>
      <w:rFonts w:ascii="Tahoma" w:hAnsi="Tahoma" w:cs="Tahoma"/>
      <w:sz w:val="16"/>
      <w:szCs w:val="16"/>
    </w:rPr>
  </w:style>
  <w:style w:type="paragraph" w:customStyle="1" w:styleId="Default">
    <w:name w:val="Default"/>
    <w:rsid w:val="00BE7019"/>
    <w:pPr>
      <w:widowControl/>
      <w:autoSpaceDE w:val="0"/>
      <w:autoSpaceDN w:val="0"/>
      <w:adjustRightInd w:val="0"/>
    </w:pPr>
    <w:rPr>
      <w:rFonts w:ascii="Calibri" w:eastAsia="Times New Roman"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0CA31-EA62-42B1-810E-E2CA3CE24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7</Pages>
  <Words>1489</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WMDC</Company>
  <LinksUpToDate>false</LinksUpToDate>
  <CharactersWithSpaces>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O'Brien</dc:creator>
  <cp:lastModifiedBy>Headteacher</cp:lastModifiedBy>
  <cp:revision>25</cp:revision>
  <cp:lastPrinted>2024-03-05T14:24:00Z</cp:lastPrinted>
  <dcterms:created xsi:type="dcterms:W3CDTF">2023-11-09T17:04:00Z</dcterms:created>
  <dcterms:modified xsi:type="dcterms:W3CDTF">2025-09-18T18:11:00Z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2014-10-01T00:00:00Z</vt:filetime>
  </property>
  <property fmtid="{D5CDD505-2E9C-101B-9397-08002B2CF9AE}" pid="3" name="Creator">
    <vt:lpwstr>Microsoft® Word 2010</vt:lpwstr>
  </property>
  <property fmtid="{D5CDD505-2E9C-101B-9397-08002B2CF9AE}" pid="4" name="LastSaved">
    <vt:filetime>2015-11-02T00:00:00Z</vt:filetime>
  </property>
</Properties>
</file>