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53"/>
        <w:tblW w:w="10732" w:type="dxa"/>
        <w:tblLook w:val="04A0" w:firstRow="1" w:lastRow="0" w:firstColumn="1" w:lastColumn="0" w:noHBand="0" w:noVBand="1"/>
      </w:tblPr>
      <w:tblGrid>
        <w:gridCol w:w="2830"/>
        <w:gridCol w:w="7902"/>
      </w:tblGrid>
      <w:tr w:rsidR="003D573C" w14:paraId="082B545C" w14:textId="77777777" w:rsidTr="00E61DD5">
        <w:trPr>
          <w:trHeight w:val="2400"/>
        </w:trPr>
        <w:tc>
          <w:tcPr>
            <w:tcW w:w="2830" w:type="dxa"/>
            <w:shd w:val="clear" w:color="auto" w:fill="FFCCCC"/>
          </w:tcPr>
          <w:p w14:paraId="096A85D8" w14:textId="77777777" w:rsidR="003D573C" w:rsidRDefault="003D573C" w:rsidP="003D573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1639F">
              <w:rPr>
                <w:rFonts w:ascii="Comic Sans MS" w:hAnsi="Comic Sans MS"/>
                <w:b/>
                <w:sz w:val="28"/>
              </w:rPr>
              <w:t>Wellbeing and Nurture</w:t>
            </w:r>
          </w:p>
          <w:p w14:paraId="569D6C89" w14:textId="77777777" w:rsidR="003D573C" w:rsidRDefault="003D573C" w:rsidP="003D573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70599F08" w14:textId="77777777" w:rsidR="003D573C" w:rsidRPr="007F101F" w:rsidRDefault="003D573C" w:rsidP="003D573C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7F101F">
              <w:rPr>
                <w:rFonts w:ascii="Comic Sans MS" w:hAnsi="Comic Sans MS"/>
                <w:i/>
                <w:sz w:val="28"/>
              </w:rPr>
              <w:t>Respect for self and others</w:t>
            </w:r>
          </w:p>
        </w:tc>
        <w:tc>
          <w:tcPr>
            <w:tcW w:w="7902" w:type="dxa"/>
          </w:tcPr>
          <w:p w14:paraId="0D6B835F" w14:textId="5E6F9744" w:rsidR="00F21971" w:rsidRPr="00F21971" w:rsidRDefault="00F21971" w:rsidP="00F219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In </w:t>
            </w:r>
            <w:r w:rsidR="00C5185D">
              <w:rPr>
                <w:rFonts w:ascii="Comic Sans MS" w:hAnsi="Comic Sans MS"/>
                <w:sz w:val="28"/>
              </w:rPr>
              <w:t xml:space="preserve">English, pupils listen to each other’s ideas.  They </w:t>
            </w:r>
            <w:r w:rsidR="008649B6">
              <w:rPr>
                <w:rFonts w:ascii="Comic Sans MS" w:hAnsi="Comic Sans MS"/>
                <w:sz w:val="28"/>
              </w:rPr>
              <w:t>debate their preferences for different books.</w:t>
            </w:r>
          </w:p>
          <w:p w14:paraId="1A60D4A2" w14:textId="54CA1034" w:rsidR="00F21971" w:rsidRPr="00F21971" w:rsidRDefault="00F21971" w:rsidP="00F219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  <w:r w:rsidR="00C5185D">
              <w:rPr>
                <w:rFonts w:ascii="Comic Sans MS" w:hAnsi="Comic Sans MS"/>
                <w:sz w:val="28"/>
                <w:szCs w:val="28"/>
              </w:rPr>
              <w:t xml:space="preserve"> use role play to </w:t>
            </w:r>
            <w:r w:rsidR="00E61DD5">
              <w:rPr>
                <w:rFonts w:ascii="Comic Sans MS" w:hAnsi="Comic Sans MS"/>
                <w:sz w:val="28"/>
                <w:szCs w:val="28"/>
              </w:rPr>
              <w:t xml:space="preserve">explore </w:t>
            </w:r>
            <w:r w:rsidR="00C5185D">
              <w:rPr>
                <w:rFonts w:ascii="Comic Sans MS" w:hAnsi="Comic Sans MS"/>
                <w:sz w:val="28"/>
                <w:szCs w:val="28"/>
              </w:rPr>
              <w:t>a character’s thoughts</w:t>
            </w:r>
            <w:r w:rsidR="00E61DD5">
              <w:rPr>
                <w:rFonts w:ascii="Comic Sans MS" w:hAnsi="Comic Sans MS"/>
                <w:sz w:val="28"/>
                <w:szCs w:val="28"/>
              </w:rPr>
              <w:t>, feelings and motivations.</w:t>
            </w:r>
          </w:p>
          <w:p w14:paraId="39FB5F13" w14:textId="20C7C2EC" w:rsidR="00F21971" w:rsidRPr="00F21971" w:rsidRDefault="00C5185D" w:rsidP="00F219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Pupils discuss subjects such as bullying</w:t>
            </w:r>
            <w:r w:rsidR="00E61DD5">
              <w:rPr>
                <w:rFonts w:ascii="Comic Sans MS" w:hAnsi="Comic Sans MS"/>
                <w:sz w:val="28"/>
                <w:szCs w:val="28"/>
              </w:rPr>
              <w:t>, the effect of war and poverty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through </w:t>
            </w:r>
            <w:r w:rsidR="00E61DD5">
              <w:rPr>
                <w:rFonts w:ascii="Comic Sans MS" w:hAnsi="Comic Sans MS"/>
                <w:sz w:val="28"/>
                <w:szCs w:val="28"/>
              </w:rPr>
              <w:t xml:space="preserve">the themes </w:t>
            </w:r>
            <w:r w:rsidR="008649B6">
              <w:rPr>
                <w:rFonts w:ascii="Comic Sans MS" w:hAnsi="Comic Sans MS"/>
                <w:sz w:val="28"/>
                <w:szCs w:val="28"/>
              </w:rPr>
              <w:t>from</w:t>
            </w:r>
            <w:r w:rsidR="00E61DD5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r w:rsidR="008649B6">
              <w:rPr>
                <w:rFonts w:ascii="Comic Sans MS" w:hAnsi="Comic Sans MS"/>
                <w:sz w:val="28"/>
                <w:szCs w:val="28"/>
              </w:rPr>
              <w:t xml:space="preserve">wide </w:t>
            </w:r>
            <w:r w:rsidR="00E61DD5">
              <w:rPr>
                <w:rFonts w:ascii="Comic Sans MS" w:hAnsi="Comic Sans MS"/>
                <w:sz w:val="28"/>
                <w:szCs w:val="28"/>
              </w:rPr>
              <w:t xml:space="preserve">variety of </w:t>
            </w:r>
            <w:r>
              <w:rPr>
                <w:rFonts w:ascii="Comic Sans MS" w:hAnsi="Comic Sans MS"/>
                <w:sz w:val="28"/>
                <w:szCs w:val="28"/>
              </w:rPr>
              <w:t>texts.</w:t>
            </w:r>
          </w:p>
        </w:tc>
      </w:tr>
      <w:tr w:rsidR="003D573C" w14:paraId="5F3803BB" w14:textId="77777777" w:rsidTr="00E61DD5">
        <w:trPr>
          <w:trHeight w:val="2263"/>
        </w:trPr>
        <w:tc>
          <w:tcPr>
            <w:tcW w:w="2830" w:type="dxa"/>
            <w:shd w:val="clear" w:color="auto" w:fill="FFCC99"/>
          </w:tcPr>
          <w:p w14:paraId="01500360" w14:textId="77777777" w:rsidR="003D573C" w:rsidRDefault="003D573C" w:rsidP="003D573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1639F">
              <w:rPr>
                <w:rFonts w:ascii="Comic Sans MS" w:hAnsi="Comic Sans MS"/>
                <w:b/>
                <w:sz w:val="28"/>
              </w:rPr>
              <w:t>Acquisition of Language</w:t>
            </w:r>
          </w:p>
          <w:p w14:paraId="759E24F5" w14:textId="77777777" w:rsidR="003D573C" w:rsidRDefault="003D573C" w:rsidP="003D573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4EFCB5DA" w14:textId="77777777" w:rsidR="003D573C" w:rsidRPr="007F101F" w:rsidRDefault="003D573C" w:rsidP="003D573C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7F101F">
              <w:rPr>
                <w:rFonts w:ascii="Comic Sans MS" w:hAnsi="Comic Sans MS"/>
                <w:i/>
                <w:sz w:val="28"/>
              </w:rPr>
              <w:t>Independent Lifelong Learners</w:t>
            </w:r>
          </w:p>
        </w:tc>
        <w:tc>
          <w:tcPr>
            <w:tcW w:w="7902" w:type="dxa"/>
          </w:tcPr>
          <w:p w14:paraId="58DCDE46" w14:textId="570710EC" w:rsidR="003D573C" w:rsidRPr="00DE7D19" w:rsidRDefault="003D573C" w:rsidP="00DE7D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E7D19">
              <w:rPr>
                <w:rFonts w:ascii="Comic Sans MS" w:hAnsi="Comic Sans MS"/>
                <w:sz w:val="28"/>
                <w:szCs w:val="28"/>
              </w:rPr>
              <w:t>Children are taught subject specific vocabulary</w:t>
            </w:r>
            <w:r w:rsidR="00C5185D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C48176C" w14:textId="3B6E0C6D" w:rsidR="003D573C" w:rsidRPr="00DE7D19" w:rsidRDefault="003D573C" w:rsidP="00DE7D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E7D19">
              <w:rPr>
                <w:rFonts w:ascii="Comic Sans MS" w:hAnsi="Comic Sans MS"/>
                <w:sz w:val="28"/>
                <w:szCs w:val="28"/>
              </w:rPr>
              <w:t xml:space="preserve">Children </w:t>
            </w:r>
            <w:r w:rsidR="00C5185D">
              <w:rPr>
                <w:rFonts w:ascii="Comic Sans MS" w:hAnsi="Comic Sans MS"/>
                <w:sz w:val="28"/>
                <w:szCs w:val="28"/>
              </w:rPr>
              <w:t>investigate the ‘Word of the Day’,</w:t>
            </w:r>
            <w:r w:rsidR="008649B6">
              <w:rPr>
                <w:rFonts w:ascii="Comic Sans MS" w:hAnsi="Comic Sans MS"/>
                <w:sz w:val="28"/>
                <w:szCs w:val="28"/>
              </w:rPr>
              <w:t xml:space="preserve"> finding</w:t>
            </w:r>
            <w:r w:rsidR="00C5185D">
              <w:rPr>
                <w:rFonts w:ascii="Comic Sans MS" w:hAnsi="Comic Sans MS"/>
                <w:sz w:val="28"/>
                <w:szCs w:val="28"/>
              </w:rPr>
              <w:t xml:space="preserve"> definitions and synonyms</w:t>
            </w:r>
            <w:r w:rsidR="00E61DD5">
              <w:rPr>
                <w:rFonts w:ascii="Comic Sans MS" w:hAnsi="Comic Sans MS"/>
                <w:sz w:val="28"/>
                <w:szCs w:val="28"/>
              </w:rPr>
              <w:t xml:space="preserve"> to acquire new language.</w:t>
            </w:r>
          </w:p>
          <w:p w14:paraId="41E8FEC3" w14:textId="6549D61E" w:rsidR="001C3A33" w:rsidRPr="00DE7D19" w:rsidRDefault="001C3A33" w:rsidP="00DE7D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Children are </w:t>
            </w:r>
            <w:r w:rsidR="00E61DD5">
              <w:rPr>
                <w:rFonts w:ascii="Comic Sans MS" w:hAnsi="Comic Sans MS"/>
                <w:sz w:val="28"/>
                <w:szCs w:val="28"/>
              </w:rPr>
              <w:t xml:space="preserve">exposed to high quality vocabulary through class texts.  </w:t>
            </w:r>
          </w:p>
        </w:tc>
      </w:tr>
      <w:tr w:rsidR="003D573C" w14:paraId="6C5CC0C0" w14:textId="77777777" w:rsidTr="00E61DD5">
        <w:trPr>
          <w:trHeight w:val="2459"/>
        </w:trPr>
        <w:tc>
          <w:tcPr>
            <w:tcW w:w="2830" w:type="dxa"/>
            <w:shd w:val="clear" w:color="auto" w:fill="FFE599" w:themeFill="accent4" w:themeFillTint="66"/>
          </w:tcPr>
          <w:p w14:paraId="02F40503" w14:textId="77777777" w:rsidR="003D573C" w:rsidRDefault="003D573C" w:rsidP="003D573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1639F">
              <w:rPr>
                <w:rFonts w:ascii="Comic Sans MS" w:hAnsi="Comic Sans MS"/>
                <w:b/>
                <w:sz w:val="28"/>
              </w:rPr>
              <w:t>Experiential Learning</w:t>
            </w:r>
          </w:p>
          <w:p w14:paraId="66710307" w14:textId="77777777" w:rsidR="003D573C" w:rsidRDefault="003D573C" w:rsidP="003D573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188E1391" w14:textId="77777777" w:rsidR="003D573C" w:rsidRPr="007F101F" w:rsidRDefault="003D573C" w:rsidP="003D573C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7F101F">
              <w:rPr>
                <w:rFonts w:ascii="Comic Sans MS" w:hAnsi="Comic Sans MS"/>
                <w:i/>
                <w:sz w:val="28"/>
              </w:rPr>
              <w:t>Lively Enquiring Minds</w:t>
            </w:r>
          </w:p>
        </w:tc>
        <w:tc>
          <w:tcPr>
            <w:tcW w:w="7902" w:type="dxa"/>
          </w:tcPr>
          <w:p w14:paraId="41B0EC51" w14:textId="559C0523" w:rsidR="00DE7D19" w:rsidRPr="00DE7D19" w:rsidRDefault="003D573C" w:rsidP="00DE7D19">
            <w:pPr>
              <w:pStyle w:val="ListParagraph"/>
              <w:numPr>
                <w:ilvl w:val="0"/>
                <w:numId w:val="1"/>
              </w:numPr>
              <w:jc w:val="both"/>
            </w:pPr>
            <w:r w:rsidRPr="00DE7D19">
              <w:rPr>
                <w:rFonts w:ascii="Comic Sans MS" w:hAnsi="Comic Sans MS"/>
                <w:sz w:val="28"/>
              </w:rPr>
              <w:t xml:space="preserve">Children </w:t>
            </w:r>
            <w:r w:rsidR="008649B6">
              <w:rPr>
                <w:rFonts w:ascii="Comic Sans MS" w:hAnsi="Comic Sans MS"/>
                <w:sz w:val="28"/>
              </w:rPr>
              <w:t>take part in experiences,</w:t>
            </w:r>
            <w:r w:rsidR="00C5185D">
              <w:rPr>
                <w:rFonts w:ascii="Comic Sans MS" w:hAnsi="Comic Sans MS"/>
                <w:sz w:val="28"/>
              </w:rPr>
              <w:t xml:space="preserve"> trips and </w:t>
            </w:r>
            <w:r w:rsidR="001C3A33">
              <w:rPr>
                <w:rFonts w:ascii="Comic Sans MS" w:hAnsi="Comic Sans MS"/>
                <w:sz w:val="28"/>
              </w:rPr>
              <w:t>visits which inspire their writing.</w:t>
            </w:r>
          </w:p>
          <w:p w14:paraId="7D02C0D5" w14:textId="37C2D267" w:rsidR="001C3A33" w:rsidRDefault="00DE7D19" w:rsidP="00DE7D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E7D19">
              <w:rPr>
                <w:rFonts w:ascii="Comic Sans MS" w:hAnsi="Comic Sans MS"/>
                <w:sz w:val="28"/>
                <w:szCs w:val="28"/>
              </w:rPr>
              <w:t xml:space="preserve">Children </w:t>
            </w:r>
            <w:r w:rsidR="001C3A33">
              <w:rPr>
                <w:rFonts w:ascii="Comic Sans MS" w:hAnsi="Comic Sans MS"/>
                <w:sz w:val="28"/>
                <w:szCs w:val="28"/>
              </w:rPr>
              <w:t xml:space="preserve">read </w:t>
            </w:r>
            <w:r w:rsidR="008649B6">
              <w:rPr>
                <w:rFonts w:ascii="Comic Sans MS" w:hAnsi="Comic Sans MS"/>
                <w:sz w:val="28"/>
                <w:szCs w:val="28"/>
              </w:rPr>
              <w:t xml:space="preserve">engaging </w:t>
            </w:r>
            <w:r w:rsidR="001C3A33">
              <w:rPr>
                <w:rFonts w:ascii="Comic Sans MS" w:hAnsi="Comic Sans MS"/>
                <w:sz w:val="28"/>
                <w:szCs w:val="28"/>
              </w:rPr>
              <w:t>texts which are linked to their topics.</w:t>
            </w:r>
          </w:p>
          <w:p w14:paraId="130A9DE0" w14:textId="3C18F4F5" w:rsidR="003D573C" w:rsidRDefault="001C3A33" w:rsidP="00DE7D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Theatre productions </w:t>
            </w:r>
            <w:r w:rsidR="00E61DD5">
              <w:rPr>
                <w:rFonts w:ascii="Comic Sans MS" w:hAnsi="Comic Sans MS"/>
                <w:sz w:val="28"/>
                <w:szCs w:val="28"/>
              </w:rPr>
              <w:t>visit s</w:t>
            </w:r>
            <w:r>
              <w:rPr>
                <w:rFonts w:ascii="Comic Sans MS" w:hAnsi="Comic Sans MS"/>
                <w:sz w:val="28"/>
                <w:szCs w:val="28"/>
              </w:rPr>
              <w:t xml:space="preserve">chool </w:t>
            </w:r>
            <w:r w:rsidR="00E61DD5">
              <w:rPr>
                <w:rFonts w:ascii="Comic Sans MS" w:hAnsi="Comic Sans MS"/>
                <w:sz w:val="28"/>
                <w:szCs w:val="28"/>
              </w:rPr>
              <w:t>several times a year.</w:t>
            </w:r>
          </w:p>
          <w:p w14:paraId="7F00CC53" w14:textId="58EFD65E" w:rsidR="001C3A33" w:rsidRPr="008649B6" w:rsidRDefault="00E61DD5" w:rsidP="008649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Children are taught skills</w:t>
            </w:r>
            <w:r w:rsidR="008649B6">
              <w:rPr>
                <w:rFonts w:ascii="Comic Sans MS" w:hAnsi="Comic Sans MS"/>
                <w:sz w:val="28"/>
                <w:szCs w:val="28"/>
              </w:rPr>
              <w:t xml:space="preserve"> through a variety of media including film and picture books as well as the class text.</w:t>
            </w:r>
          </w:p>
        </w:tc>
      </w:tr>
      <w:tr w:rsidR="003D573C" w14:paraId="791BA50B" w14:textId="77777777" w:rsidTr="00E61DD5">
        <w:trPr>
          <w:trHeight w:val="1969"/>
        </w:trPr>
        <w:tc>
          <w:tcPr>
            <w:tcW w:w="2830" w:type="dxa"/>
            <w:shd w:val="clear" w:color="auto" w:fill="CCFF99"/>
          </w:tcPr>
          <w:p w14:paraId="3D5B76F8" w14:textId="77777777" w:rsidR="003D573C" w:rsidRDefault="003D573C" w:rsidP="003D573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1639F">
              <w:rPr>
                <w:rFonts w:ascii="Comic Sans MS" w:hAnsi="Comic Sans MS"/>
                <w:b/>
                <w:sz w:val="28"/>
              </w:rPr>
              <w:t>Partnerships</w:t>
            </w:r>
          </w:p>
          <w:p w14:paraId="78EFCD40" w14:textId="77777777" w:rsidR="003D573C" w:rsidRDefault="003D573C" w:rsidP="003D573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22A20331" w14:textId="77777777" w:rsidR="003D573C" w:rsidRPr="007F101F" w:rsidRDefault="003D573C" w:rsidP="003D573C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7F101F">
              <w:rPr>
                <w:rFonts w:ascii="Comic Sans MS" w:hAnsi="Comic Sans MS"/>
                <w:i/>
                <w:sz w:val="28"/>
              </w:rPr>
              <w:t>Positive Contribution to Society</w:t>
            </w:r>
          </w:p>
        </w:tc>
        <w:tc>
          <w:tcPr>
            <w:tcW w:w="7902" w:type="dxa"/>
          </w:tcPr>
          <w:p w14:paraId="23A58C43" w14:textId="7EFEC0E2" w:rsidR="003D573C" w:rsidRDefault="003D573C" w:rsidP="003D57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CD512D">
              <w:rPr>
                <w:rFonts w:ascii="Comic Sans MS" w:hAnsi="Comic Sans MS"/>
                <w:sz w:val="28"/>
              </w:rPr>
              <w:t xml:space="preserve">Parent Partnerships – Aspire mornings/afternoons, homework, </w:t>
            </w:r>
            <w:r w:rsidR="00E61DD5">
              <w:rPr>
                <w:rFonts w:ascii="Comic Sans MS" w:hAnsi="Comic Sans MS"/>
                <w:sz w:val="28"/>
              </w:rPr>
              <w:t xml:space="preserve">reading records, </w:t>
            </w:r>
            <w:r w:rsidRPr="00CD512D">
              <w:rPr>
                <w:rFonts w:ascii="Comic Sans MS" w:hAnsi="Comic Sans MS"/>
                <w:sz w:val="28"/>
              </w:rPr>
              <w:t xml:space="preserve">class assemblies to share </w:t>
            </w:r>
            <w:r w:rsidR="00E61DD5">
              <w:rPr>
                <w:rFonts w:ascii="Comic Sans MS" w:hAnsi="Comic Sans MS"/>
                <w:sz w:val="28"/>
              </w:rPr>
              <w:t>written</w:t>
            </w:r>
            <w:r w:rsidRPr="00CD512D">
              <w:rPr>
                <w:rFonts w:ascii="Comic Sans MS" w:hAnsi="Comic Sans MS"/>
                <w:sz w:val="28"/>
              </w:rPr>
              <w:t xml:space="preserve"> work</w:t>
            </w:r>
            <w:r w:rsidR="00E61DD5">
              <w:rPr>
                <w:rFonts w:ascii="Comic Sans MS" w:hAnsi="Comic Sans MS"/>
                <w:sz w:val="28"/>
              </w:rPr>
              <w:t>, twitter and contacting authors.</w:t>
            </w:r>
          </w:p>
          <w:p w14:paraId="3D930107" w14:textId="2C28C845" w:rsidR="00E61DD5" w:rsidRPr="00E61DD5" w:rsidRDefault="00E61DD5" w:rsidP="00E61D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Reading and writing competitions involve pupils and parents in developing their skills.</w:t>
            </w:r>
          </w:p>
        </w:tc>
      </w:tr>
      <w:tr w:rsidR="003D573C" w14:paraId="7CB24C60" w14:textId="77777777" w:rsidTr="00E61DD5">
        <w:trPr>
          <w:trHeight w:val="2206"/>
        </w:trPr>
        <w:tc>
          <w:tcPr>
            <w:tcW w:w="2830" w:type="dxa"/>
            <w:shd w:val="clear" w:color="auto" w:fill="D9E2F3" w:themeFill="accent5" w:themeFillTint="33"/>
          </w:tcPr>
          <w:p w14:paraId="34978DC2" w14:textId="77777777" w:rsidR="003D573C" w:rsidRDefault="003D573C" w:rsidP="003D573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1639F">
              <w:rPr>
                <w:rFonts w:ascii="Comic Sans MS" w:hAnsi="Comic Sans MS"/>
                <w:b/>
                <w:sz w:val="28"/>
              </w:rPr>
              <w:t>Healthy Body, Healthy Mind</w:t>
            </w:r>
          </w:p>
          <w:p w14:paraId="35262192" w14:textId="77777777" w:rsidR="003D573C" w:rsidRDefault="003D573C" w:rsidP="003D573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12E2AC91" w14:textId="77777777" w:rsidR="003D573C" w:rsidRDefault="003D573C" w:rsidP="003D573C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7F101F">
              <w:rPr>
                <w:rFonts w:ascii="Comic Sans MS" w:hAnsi="Comic Sans MS"/>
                <w:i/>
                <w:sz w:val="28"/>
              </w:rPr>
              <w:t>Good Physical and Mental Health</w:t>
            </w:r>
          </w:p>
          <w:p w14:paraId="1D02F7F1" w14:textId="77777777" w:rsidR="003D573C" w:rsidRPr="007F101F" w:rsidRDefault="003D573C" w:rsidP="003D573C">
            <w:pPr>
              <w:jc w:val="center"/>
              <w:rPr>
                <w:rFonts w:ascii="Comic Sans MS" w:hAnsi="Comic Sans MS"/>
                <w:i/>
                <w:sz w:val="28"/>
              </w:rPr>
            </w:pPr>
          </w:p>
        </w:tc>
        <w:tc>
          <w:tcPr>
            <w:tcW w:w="7902" w:type="dxa"/>
          </w:tcPr>
          <w:p w14:paraId="319D7F60" w14:textId="6501F461" w:rsidR="003D573C" w:rsidRDefault="003D573C" w:rsidP="00F219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</w:rPr>
            </w:pPr>
            <w:r w:rsidRPr="00CD512D">
              <w:rPr>
                <w:rFonts w:ascii="Comic Sans MS" w:hAnsi="Comic Sans MS"/>
                <w:sz w:val="28"/>
              </w:rPr>
              <w:t>Developing Growth Mindset and Resili</w:t>
            </w:r>
            <w:r w:rsidR="00E61DD5">
              <w:rPr>
                <w:rFonts w:ascii="Comic Sans MS" w:hAnsi="Comic Sans MS"/>
                <w:sz w:val="28"/>
              </w:rPr>
              <w:t>e</w:t>
            </w:r>
            <w:r w:rsidRPr="00CD512D">
              <w:rPr>
                <w:rFonts w:ascii="Comic Sans MS" w:hAnsi="Comic Sans MS"/>
                <w:sz w:val="28"/>
              </w:rPr>
              <w:t xml:space="preserve">nce – Children </w:t>
            </w:r>
            <w:r w:rsidR="00E61DD5">
              <w:rPr>
                <w:rFonts w:ascii="Comic Sans MS" w:hAnsi="Comic Sans MS"/>
                <w:sz w:val="28"/>
              </w:rPr>
              <w:t>evaluate their own writing, and the writing of others.  They give positive feedback and</w:t>
            </w:r>
            <w:r w:rsidR="008649B6">
              <w:rPr>
                <w:rFonts w:ascii="Comic Sans MS" w:hAnsi="Comic Sans MS"/>
                <w:sz w:val="28"/>
              </w:rPr>
              <w:t xml:space="preserve"> give areas to </w:t>
            </w:r>
            <w:r w:rsidR="00E61DD5">
              <w:rPr>
                <w:rFonts w:ascii="Comic Sans MS" w:hAnsi="Comic Sans MS"/>
                <w:sz w:val="28"/>
              </w:rPr>
              <w:t xml:space="preserve">improve.  </w:t>
            </w:r>
            <w:r w:rsidRPr="00CD512D">
              <w:rPr>
                <w:rFonts w:ascii="Comic Sans MS" w:hAnsi="Comic Sans MS"/>
                <w:sz w:val="28"/>
              </w:rPr>
              <w:t xml:space="preserve"> </w:t>
            </w:r>
            <w:r w:rsidR="00E61DD5">
              <w:rPr>
                <w:rFonts w:ascii="Comic Sans MS" w:hAnsi="Comic Sans MS"/>
                <w:sz w:val="28"/>
              </w:rPr>
              <w:t>Children act on this feedback</w:t>
            </w:r>
            <w:r w:rsidR="008649B6">
              <w:rPr>
                <w:rFonts w:ascii="Comic Sans MS" w:hAnsi="Comic Sans MS"/>
                <w:sz w:val="28"/>
              </w:rPr>
              <w:t xml:space="preserve"> and make progress.</w:t>
            </w:r>
          </w:p>
          <w:p w14:paraId="1ED3B402" w14:textId="77624588" w:rsidR="00E61DD5" w:rsidRPr="00CD512D" w:rsidRDefault="00E61DD5" w:rsidP="00F219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High quality written work is displayed on topic boards throughout school.</w:t>
            </w:r>
            <w:bookmarkStart w:id="0" w:name="_GoBack"/>
            <w:bookmarkEnd w:id="0"/>
          </w:p>
        </w:tc>
      </w:tr>
    </w:tbl>
    <w:p w14:paraId="5F28EBAB" w14:textId="77777777" w:rsidR="00D206FD" w:rsidRDefault="0051639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E5F56F" wp14:editId="740575E4">
            <wp:simplePos x="0" y="0"/>
            <wp:positionH relativeFrom="margin">
              <wp:posOffset>95534</wp:posOffset>
            </wp:positionH>
            <wp:positionV relativeFrom="paragraph">
              <wp:posOffset>-177421</wp:posOffset>
            </wp:positionV>
            <wp:extent cx="713333" cy="55955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33" cy="5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088B27A" wp14:editId="6733B587">
            <wp:simplePos x="0" y="0"/>
            <wp:positionH relativeFrom="margin">
              <wp:posOffset>5843516</wp:posOffset>
            </wp:positionH>
            <wp:positionV relativeFrom="paragraph">
              <wp:posOffset>-229737</wp:posOffset>
            </wp:positionV>
            <wp:extent cx="713333" cy="5595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33" cy="5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7F99F" wp14:editId="23C03316">
                <wp:simplePos x="0" y="0"/>
                <wp:positionH relativeFrom="column">
                  <wp:posOffset>-34119</wp:posOffset>
                </wp:positionH>
                <wp:positionV relativeFrom="paragraph">
                  <wp:posOffset>-293427</wp:posOffset>
                </wp:positionV>
                <wp:extent cx="6769289" cy="777923"/>
                <wp:effectExtent l="19050" t="19050" r="31750" b="412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289" cy="77792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4A32B" w14:textId="5DB6488D" w:rsidR="0051639F" w:rsidRPr="0051639F" w:rsidRDefault="0051639F" w:rsidP="0051639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</w:rPr>
                            </w:pPr>
                            <w:r w:rsidRPr="0051639F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</w:rPr>
                              <w:t>Curriculum Drivers</w:t>
                            </w:r>
                            <w:r w:rsidR="00312449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</w:rPr>
                              <w:t xml:space="preserve">- </w:t>
                            </w:r>
                            <w:r w:rsidR="00C5185D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C7F99F" id="Rounded Rectangle 1" o:spid="_x0000_s1026" style="position:absolute;margin-left:-2.7pt;margin-top:-23.1pt;width:533pt;height: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" fillcolor="white [3212]" strokecolor="#ffc000" strokeweight="4.5pt">
                <v:stroke joinstyle="miter"/>
                <v:textbox>
                  <w:txbxContent>
                    <w:p w14:paraId="1F74A32B" w14:textId="5DB6488D" w:rsidR="0051639F" w:rsidRPr="0051639F" w:rsidRDefault="0051639F" w:rsidP="0051639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</w:rPr>
                      </w:pPr>
                      <w:r w:rsidRPr="0051639F">
                        <w:rPr>
                          <w:rFonts w:ascii="Comic Sans MS" w:hAnsi="Comic Sans MS"/>
                          <w:color w:val="000000" w:themeColor="text1"/>
                          <w:sz w:val="52"/>
                        </w:rPr>
                        <w:t>Curriculum Drivers</w:t>
                      </w:r>
                      <w:r w:rsidR="00312449">
                        <w:rPr>
                          <w:rFonts w:ascii="Comic Sans MS" w:hAnsi="Comic Sans MS"/>
                          <w:color w:val="000000" w:themeColor="text1"/>
                          <w:sz w:val="52"/>
                        </w:rPr>
                        <w:t xml:space="preserve">- </w:t>
                      </w:r>
                      <w:r w:rsidR="00C5185D">
                        <w:rPr>
                          <w:rFonts w:ascii="Comic Sans MS" w:hAnsi="Comic Sans MS"/>
                          <w:color w:val="000000" w:themeColor="text1"/>
                          <w:sz w:val="52"/>
                        </w:rPr>
                        <w:t>English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06FD" w:rsidSect="00516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0DF9"/>
    <w:multiLevelType w:val="hybridMultilevel"/>
    <w:tmpl w:val="894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9F"/>
    <w:rsid w:val="00007B65"/>
    <w:rsid w:val="001C3A33"/>
    <w:rsid w:val="00305FDA"/>
    <w:rsid w:val="00312449"/>
    <w:rsid w:val="003D573C"/>
    <w:rsid w:val="0051639F"/>
    <w:rsid w:val="005C51EB"/>
    <w:rsid w:val="005D4F9B"/>
    <w:rsid w:val="007C4391"/>
    <w:rsid w:val="007F101F"/>
    <w:rsid w:val="0080548F"/>
    <w:rsid w:val="008649B6"/>
    <w:rsid w:val="00B92842"/>
    <w:rsid w:val="00C5185D"/>
    <w:rsid w:val="00CD512D"/>
    <w:rsid w:val="00D14994"/>
    <w:rsid w:val="00D206FD"/>
    <w:rsid w:val="00DE7D19"/>
    <w:rsid w:val="00E61DD5"/>
    <w:rsid w:val="00F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94FD"/>
  <w15:chartTrackingRefBased/>
  <w15:docId w15:val="{508724F4-2ABB-4409-94E8-C06F65A0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4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8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Hendal Primary School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KCHAPMAN</dc:creator>
  <cp:keywords/>
  <dc:description/>
  <cp:lastModifiedBy>Gillian G. Riley</cp:lastModifiedBy>
  <cp:revision>2</cp:revision>
  <cp:lastPrinted>2020-02-26T09:23:00Z</cp:lastPrinted>
  <dcterms:created xsi:type="dcterms:W3CDTF">2020-10-01T08:49:00Z</dcterms:created>
  <dcterms:modified xsi:type="dcterms:W3CDTF">2020-10-01T08:49:00Z</dcterms:modified>
</cp:coreProperties>
</file>