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53"/>
        <w:tblW w:w="10496" w:type="dxa"/>
        <w:tblLook w:val="04A0" w:firstRow="1" w:lastRow="0" w:firstColumn="1" w:lastColumn="0" w:noHBand="0" w:noVBand="1"/>
      </w:tblPr>
      <w:tblGrid>
        <w:gridCol w:w="2830"/>
        <w:gridCol w:w="7666"/>
      </w:tblGrid>
      <w:tr w:rsidR="0051639F" w14:paraId="0B34067C" w14:textId="77777777" w:rsidTr="00B92842">
        <w:trPr>
          <w:trHeight w:val="2400"/>
        </w:trPr>
        <w:tc>
          <w:tcPr>
            <w:tcW w:w="2830" w:type="dxa"/>
            <w:shd w:val="clear" w:color="auto" w:fill="FFCCCC"/>
          </w:tcPr>
          <w:p w14:paraId="3599641E" w14:textId="77777777" w:rsidR="0051639F" w:rsidRDefault="0051639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Wellbeing and Nurture</w:t>
            </w:r>
          </w:p>
          <w:p w14:paraId="58A29C2D" w14:textId="77777777" w:rsidR="007F101F" w:rsidRDefault="007F101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714E5CE9" w14:textId="77777777" w:rsidR="007F101F" w:rsidRPr="007F101F" w:rsidRDefault="007F101F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Respect for self and others</w:t>
            </w:r>
          </w:p>
        </w:tc>
        <w:tc>
          <w:tcPr>
            <w:tcW w:w="7666" w:type="dxa"/>
          </w:tcPr>
          <w:p w14:paraId="067B92DA" w14:textId="77777777" w:rsidR="0051639F" w:rsidRPr="000D7EBE" w:rsidRDefault="00EC5BF6" w:rsidP="00EC5B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In RE, children cover many PSHE themes such as, belonging, understanding and respect to those around us. </w:t>
            </w:r>
          </w:p>
          <w:p w14:paraId="193DF420" w14:textId="77777777" w:rsidR="00EC5BF6" w:rsidRPr="000D7EBE" w:rsidRDefault="00EC5BF6" w:rsidP="00EC5B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We not only believe in teaching RE, but what we can learn from this subject. </w:t>
            </w:r>
          </w:p>
          <w:p w14:paraId="664F4C6E" w14:textId="04DF85AA" w:rsidR="00BB5D57" w:rsidRPr="000D7EBE" w:rsidRDefault="00BB5D57" w:rsidP="00EC5B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Diversity and Equality are celebrated.</w:t>
            </w:r>
          </w:p>
        </w:tc>
      </w:tr>
      <w:tr w:rsidR="0051639F" w14:paraId="569B7DF7" w14:textId="77777777" w:rsidTr="005D4F9B">
        <w:trPr>
          <w:trHeight w:val="2263"/>
        </w:trPr>
        <w:tc>
          <w:tcPr>
            <w:tcW w:w="2830" w:type="dxa"/>
            <w:shd w:val="clear" w:color="auto" w:fill="FFCC99"/>
          </w:tcPr>
          <w:p w14:paraId="65E97373" w14:textId="77777777" w:rsidR="0051639F" w:rsidRDefault="0051639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Acquisition of Language</w:t>
            </w:r>
          </w:p>
          <w:p w14:paraId="47FEE9A7" w14:textId="77777777" w:rsidR="007F101F" w:rsidRDefault="007F101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19569492" w14:textId="77777777" w:rsidR="007F101F" w:rsidRPr="007F101F" w:rsidRDefault="007F101F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Independent Lifelong Learners</w:t>
            </w:r>
          </w:p>
        </w:tc>
        <w:tc>
          <w:tcPr>
            <w:tcW w:w="7666" w:type="dxa"/>
          </w:tcPr>
          <w:p w14:paraId="30543AAE" w14:textId="77777777" w:rsidR="0051639F" w:rsidRPr="000D7EBE" w:rsidRDefault="009C2441" w:rsidP="005163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Children are taught subject specific vocabulary. </w:t>
            </w:r>
          </w:p>
          <w:p w14:paraId="4EC80292" w14:textId="751B0DB7" w:rsidR="009C2441" w:rsidRPr="00BB5D57" w:rsidRDefault="00BB5D57" w:rsidP="005163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</w:t>
            </w:r>
            <w:r w:rsidR="009C2441"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hildren can develop their reasoning and critical thinking skills.</w:t>
            </w:r>
          </w:p>
          <w:p w14:paraId="29EA1A5F" w14:textId="4A4B1B73" w:rsidR="00BB5D57" w:rsidRPr="000D7EBE" w:rsidRDefault="00BB5D57" w:rsidP="005163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Discussion, debate, questioning and listening to others. </w:t>
            </w:r>
          </w:p>
          <w:p w14:paraId="298E63E8" w14:textId="277684D0" w:rsidR="009C2441" w:rsidRPr="00BB5D57" w:rsidRDefault="009C2441" w:rsidP="00BB5D5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639F" w14:paraId="238DE490" w14:textId="77777777" w:rsidTr="00D14994">
        <w:trPr>
          <w:trHeight w:val="3245"/>
        </w:trPr>
        <w:tc>
          <w:tcPr>
            <w:tcW w:w="2830" w:type="dxa"/>
            <w:shd w:val="clear" w:color="auto" w:fill="FFE599" w:themeFill="accent4" w:themeFillTint="66"/>
          </w:tcPr>
          <w:p w14:paraId="263C5FE6" w14:textId="77777777" w:rsidR="0051639F" w:rsidRDefault="0051639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Experiential Learning</w:t>
            </w:r>
          </w:p>
          <w:p w14:paraId="7537B4FF" w14:textId="77777777" w:rsidR="007F101F" w:rsidRDefault="007F101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75278E8C" w14:textId="77777777" w:rsidR="007F101F" w:rsidRPr="007F101F" w:rsidRDefault="007F101F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Lively Enquiring Minds</w:t>
            </w:r>
          </w:p>
        </w:tc>
        <w:tc>
          <w:tcPr>
            <w:tcW w:w="7666" w:type="dxa"/>
          </w:tcPr>
          <w:p w14:paraId="0462F574" w14:textId="37006D5C" w:rsidR="009C2441" w:rsidRPr="000D7EBE" w:rsidRDefault="009C2441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Children have fantastic opportunities to visit</w:t>
            </w:r>
            <w:r w:rsidR="00BB5D5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multiple</w:t>
            </w:r>
            <w:r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places of worship. </w:t>
            </w:r>
          </w:p>
          <w:p w14:paraId="4117D4AF" w14:textId="79A4204E" w:rsidR="009C2441" w:rsidRPr="000D7EBE" w:rsidRDefault="009C2441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Regular visits from our local Reverend. </w:t>
            </w:r>
          </w:p>
          <w:p w14:paraId="19E88D56" w14:textId="7FEC1BB6" w:rsidR="009C2441" w:rsidRPr="000D7EBE" w:rsidRDefault="009C2441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>Videos and Zoom tours about places of worship.</w:t>
            </w:r>
          </w:p>
          <w:p w14:paraId="1FF009A2" w14:textId="1ED9CB1D" w:rsidR="009C2441" w:rsidRPr="000D7EBE" w:rsidRDefault="009C2441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A range of artefacts and books are available for all </w:t>
            </w:r>
            <w:r w:rsidR="00BB5D57">
              <w:rPr>
                <w:rFonts w:ascii="Comic Sans MS" w:hAnsi="Comic Sans MS"/>
                <w:sz w:val="24"/>
                <w:szCs w:val="24"/>
              </w:rPr>
              <w:t>world religions.</w:t>
            </w:r>
          </w:p>
          <w:p w14:paraId="47595746" w14:textId="4AD38086" w:rsidR="005C51EB" w:rsidRPr="000D7EBE" w:rsidRDefault="006D30A4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Children can</w:t>
            </w:r>
            <w:r w:rsidR="009C2441"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express their learning through art.  </w:t>
            </w:r>
          </w:p>
          <w:p w14:paraId="09949111" w14:textId="32F6766B" w:rsidR="009C2441" w:rsidRPr="000D7EBE" w:rsidRDefault="009C2441" w:rsidP="009C24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Children will begin to link their learning to the world around them. </w:t>
            </w:r>
          </w:p>
        </w:tc>
      </w:tr>
      <w:tr w:rsidR="0051639F" w14:paraId="36E875B7" w14:textId="77777777" w:rsidTr="005C51EB">
        <w:trPr>
          <w:trHeight w:val="2850"/>
        </w:trPr>
        <w:tc>
          <w:tcPr>
            <w:tcW w:w="2830" w:type="dxa"/>
            <w:shd w:val="clear" w:color="auto" w:fill="CCFF99"/>
          </w:tcPr>
          <w:p w14:paraId="1586224F" w14:textId="77777777" w:rsidR="0051639F" w:rsidRDefault="0051639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Partnerships</w:t>
            </w:r>
          </w:p>
          <w:p w14:paraId="55DEFACD" w14:textId="77777777" w:rsidR="007F101F" w:rsidRDefault="007F101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66487CF6" w14:textId="77777777" w:rsidR="007F101F" w:rsidRPr="007F101F" w:rsidRDefault="007F101F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Positive Contribution to Society</w:t>
            </w:r>
          </w:p>
        </w:tc>
        <w:tc>
          <w:tcPr>
            <w:tcW w:w="7666" w:type="dxa"/>
          </w:tcPr>
          <w:p w14:paraId="58A2B84D" w14:textId="77777777" w:rsidR="00B92842" w:rsidRPr="000D7EBE" w:rsidRDefault="000D7EBE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Partnerships with the local church. </w:t>
            </w:r>
          </w:p>
          <w:p w14:paraId="5A978505" w14:textId="77777777" w:rsidR="000D7EBE" w:rsidRPr="000D7EBE" w:rsidRDefault="000D7EBE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>Partnerships with St. Catherine’s Church where we support their local food bank and homeless shelter.</w:t>
            </w:r>
          </w:p>
          <w:p w14:paraId="547DE3DA" w14:textId="09AD7FFA" w:rsidR="000D7EBE" w:rsidRPr="006D30A4" w:rsidRDefault="000D7EBE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>Developing partnership</w:t>
            </w:r>
            <w:r w:rsidR="006D30A4">
              <w:rPr>
                <w:rFonts w:ascii="Comic Sans MS" w:hAnsi="Comic Sans MS"/>
                <w:sz w:val="24"/>
                <w:szCs w:val="24"/>
              </w:rPr>
              <w:t>s</w:t>
            </w:r>
            <w:r w:rsidRPr="000D7EBE">
              <w:rPr>
                <w:rFonts w:ascii="Comic Sans MS" w:hAnsi="Comic Sans MS"/>
                <w:sz w:val="24"/>
                <w:szCs w:val="24"/>
              </w:rPr>
              <w:t xml:space="preserve"> with </w:t>
            </w:r>
            <w:r w:rsidR="006D30A4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Pr="000D7EBE">
              <w:rPr>
                <w:rFonts w:ascii="Comic Sans MS" w:hAnsi="Comic Sans MS"/>
                <w:sz w:val="24"/>
                <w:szCs w:val="24"/>
              </w:rPr>
              <w:t>Hindu temple.</w:t>
            </w:r>
          </w:p>
          <w:p w14:paraId="60134F8B" w14:textId="2451E503" w:rsidR="006D30A4" w:rsidRPr="00BB5D57" w:rsidRDefault="006D30A4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Visits to a local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Mandir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CB76E2" w14:textId="176F19B1" w:rsidR="00BB5D57" w:rsidRPr="000D7EBE" w:rsidRDefault="00BB5D57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Residential homes.</w:t>
            </w:r>
            <w:bookmarkStart w:id="0" w:name="_GoBack"/>
            <w:bookmarkEnd w:id="0"/>
          </w:p>
          <w:p w14:paraId="11D93303" w14:textId="77777777" w:rsidR="00252185" w:rsidRPr="00252185" w:rsidRDefault="000D7EBE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>Christmas card project for the local church.</w:t>
            </w:r>
          </w:p>
          <w:p w14:paraId="11164A3F" w14:textId="7BF53F80" w:rsidR="000D7EBE" w:rsidRPr="00252185" w:rsidRDefault="00252185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fayre.</w:t>
            </w:r>
            <w:r w:rsidR="000D7EBE" w:rsidRPr="000D7E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FF2B8D5" w14:textId="61032B69" w:rsidR="00252185" w:rsidRPr="000D7EBE" w:rsidRDefault="00252185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performances.</w:t>
            </w:r>
          </w:p>
          <w:p w14:paraId="05EED831" w14:textId="274405DE" w:rsidR="000D7EBE" w:rsidRPr="000D7EBE" w:rsidRDefault="000D7EBE" w:rsidP="000D7EBE">
            <w:pPr>
              <w:pStyle w:val="ListParagraph"/>
              <w:numPr>
                <w:ilvl w:val="0"/>
                <w:numId w:val="2"/>
              </w:numPr>
              <w:tabs>
                <w:tab w:val="left" w:pos="6706"/>
              </w:tabs>
              <w:rPr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Christmas and Easter concerts at the local church.  </w:t>
            </w:r>
          </w:p>
        </w:tc>
      </w:tr>
      <w:tr w:rsidR="0051639F" w14:paraId="23AF181D" w14:textId="77777777" w:rsidTr="005C51EB">
        <w:trPr>
          <w:trHeight w:val="2206"/>
        </w:trPr>
        <w:tc>
          <w:tcPr>
            <w:tcW w:w="2830" w:type="dxa"/>
            <w:shd w:val="clear" w:color="auto" w:fill="D9E2F3" w:themeFill="accent5" w:themeFillTint="33"/>
          </w:tcPr>
          <w:p w14:paraId="0EF8C3E0" w14:textId="77777777" w:rsidR="0051639F" w:rsidRDefault="0051639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639F">
              <w:rPr>
                <w:rFonts w:ascii="Comic Sans MS" w:hAnsi="Comic Sans MS"/>
                <w:b/>
                <w:sz w:val="28"/>
              </w:rPr>
              <w:t>Healthy Body, Healthy Mind</w:t>
            </w:r>
          </w:p>
          <w:p w14:paraId="787F2C68" w14:textId="77777777" w:rsidR="007F101F" w:rsidRDefault="007F101F" w:rsidP="0051639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41D78F49" w14:textId="77777777" w:rsidR="007F101F" w:rsidRDefault="007F101F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7F101F">
              <w:rPr>
                <w:rFonts w:ascii="Comic Sans MS" w:hAnsi="Comic Sans MS"/>
                <w:i/>
                <w:sz w:val="28"/>
              </w:rPr>
              <w:t>Good Physical and Mental Health</w:t>
            </w:r>
          </w:p>
          <w:p w14:paraId="05A0C6F4" w14:textId="77777777" w:rsidR="005C51EB" w:rsidRPr="007F101F" w:rsidRDefault="005C51EB" w:rsidP="0051639F">
            <w:pPr>
              <w:jc w:val="center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7666" w:type="dxa"/>
          </w:tcPr>
          <w:p w14:paraId="664805C3" w14:textId="77777777" w:rsidR="005C51EB" w:rsidRPr="000D7EBE" w:rsidRDefault="009C2441" w:rsidP="000D7E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Children </w:t>
            </w:r>
            <w:r w:rsidR="000D7EBE" w:rsidRPr="000D7EBE">
              <w:rPr>
                <w:rFonts w:ascii="Comic Sans MS" w:hAnsi="Comic Sans MS"/>
                <w:sz w:val="24"/>
                <w:szCs w:val="24"/>
              </w:rPr>
              <w:t xml:space="preserve">enjoy RE lessons and learning about the world around us. </w:t>
            </w:r>
          </w:p>
          <w:p w14:paraId="7641B861" w14:textId="77777777" w:rsidR="000D7EBE" w:rsidRPr="000D7EBE" w:rsidRDefault="000D7EBE" w:rsidP="000D7E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Children are taught to be tolerant of different religions. </w:t>
            </w:r>
          </w:p>
          <w:p w14:paraId="03FD338B" w14:textId="14F7EABE" w:rsidR="000D7EBE" w:rsidRPr="000D7EBE" w:rsidRDefault="000D7EBE" w:rsidP="000D7E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D7EBE">
              <w:rPr>
                <w:rFonts w:ascii="Comic Sans MS" w:hAnsi="Comic Sans MS"/>
                <w:sz w:val="24"/>
                <w:szCs w:val="24"/>
              </w:rPr>
              <w:t xml:space="preserve">Developing Growth Mind-set and Resilience – Children are encouraged to share </w:t>
            </w:r>
            <w:r>
              <w:rPr>
                <w:rFonts w:ascii="Comic Sans MS" w:hAnsi="Comic Sans MS"/>
                <w:sz w:val="24"/>
                <w:szCs w:val="24"/>
              </w:rPr>
              <w:t>their opinions on their beliefs and understand everyone has their own opinions.</w:t>
            </w:r>
          </w:p>
        </w:tc>
      </w:tr>
    </w:tbl>
    <w:p w14:paraId="0F3CE85B" w14:textId="77777777" w:rsidR="00D206FD" w:rsidRDefault="0051639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AA9A0A" wp14:editId="61E44733">
            <wp:simplePos x="0" y="0"/>
            <wp:positionH relativeFrom="margin">
              <wp:posOffset>95534</wp:posOffset>
            </wp:positionH>
            <wp:positionV relativeFrom="paragraph">
              <wp:posOffset>-177421</wp:posOffset>
            </wp:positionV>
            <wp:extent cx="713333" cy="5595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8C5A01" wp14:editId="5C65901C">
            <wp:simplePos x="0" y="0"/>
            <wp:positionH relativeFrom="margin">
              <wp:posOffset>5843516</wp:posOffset>
            </wp:positionH>
            <wp:positionV relativeFrom="paragraph">
              <wp:posOffset>-229737</wp:posOffset>
            </wp:positionV>
            <wp:extent cx="713333" cy="559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5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6168" wp14:editId="6FE3A773">
                <wp:simplePos x="0" y="0"/>
                <wp:positionH relativeFrom="column">
                  <wp:posOffset>-34119</wp:posOffset>
                </wp:positionH>
                <wp:positionV relativeFrom="paragraph">
                  <wp:posOffset>-293427</wp:posOffset>
                </wp:positionV>
                <wp:extent cx="6769289" cy="777923"/>
                <wp:effectExtent l="19050" t="19050" r="31750" b="412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7779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BCA5C" w14:textId="293D36DF" w:rsidR="0051639F" w:rsidRPr="0051639F" w:rsidRDefault="0051639F" w:rsidP="0051639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</w:pPr>
                            <w:r w:rsidRPr="0051639F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>Curriculum Drivers</w:t>
                            </w:r>
                            <w:r w:rsidR="00312449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>-</w:t>
                            </w:r>
                            <w:r w:rsidR="00EC5BF6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 xml:space="preserve"> RE</w:t>
                            </w:r>
                            <w:r w:rsidR="00312449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66168" id="Rounded Rectangle 1" o:spid="_x0000_s1026" style="position:absolute;margin-left:-2.7pt;margin-top:-23.1pt;width:533pt;height: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" fillcolor="white [3212]" strokecolor="#ffc000" strokeweight="4.5pt">
                <v:stroke joinstyle="miter"/>
                <v:textbox>
                  <w:txbxContent>
                    <w:p w14:paraId="0B9BCA5C" w14:textId="293D36DF" w:rsidR="0051639F" w:rsidRPr="0051639F" w:rsidRDefault="0051639F" w:rsidP="0051639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</w:pPr>
                      <w:r w:rsidRPr="0051639F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>Curriculum Drivers</w:t>
                      </w:r>
                      <w:r w:rsidR="00312449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>-</w:t>
                      </w:r>
                      <w:r w:rsidR="00EC5BF6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 xml:space="preserve"> RE</w:t>
                      </w:r>
                      <w:r w:rsidR="00312449"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06FD" w:rsidSect="0051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60B"/>
    <w:multiLevelType w:val="hybridMultilevel"/>
    <w:tmpl w:val="ABA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0DF9"/>
    <w:multiLevelType w:val="hybridMultilevel"/>
    <w:tmpl w:val="894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F"/>
    <w:rsid w:val="000D7EBE"/>
    <w:rsid w:val="00252185"/>
    <w:rsid w:val="00305FDA"/>
    <w:rsid w:val="00312449"/>
    <w:rsid w:val="0051639F"/>
    <w:rsid w:val="005C51EB"/>
    <w:rsid w:val="005D4F9B"/>
    <w:rsid w:val="006D30A4"/>
    <w:rsid w:val="007C4391"/>
    <w:rsid w:val="007F101F"/>
    <w:rsid w:val="0080548F"/>
    <w:rsid w:val="009C2441"/>
    <w:rsid w:val="00B92842"/>
    <w:rsid w:val="00BB5D57"/>
    <w:rsid w:val="00CD512D"/>
    <w:rsid w:val="00D14994"/>
    <w:rsid w:val="00D206FD"/>
    <w:rsid w:val="00E65557"/>
    <w:rsid w:val="00E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CFDC"/>
  <w15:chartTrackingRefBased/>
  <w15:docId w15:val="{508724F4-2ABB-4409-94E8-C06F65A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4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8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KCHAPMAN</dc:creator>
  <cp:keywords/>
  <dc:description/>
  <cp:lastModifiedBy>Gabrielle Stone</cp:lastModifiedBy>
  <cp:revision>2</cp:revision>
  <cp:lastPrinted>2020-02-26T09:23:00Z</cp:lastPrinted>
  <dcterms:created xsi:type="dcterms:W3CDTF">2020-10-11T16:01:00Z</dcterms:created>
  <dcterms:modified xsi:type="dcterms:W3CDTF">2020-10-11T16:01:00Z</dcterms:modified>
</cp:coreProperties>
</file>